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AC1" w:rsidRPr="005778FA" w:rsidRDefault="002E1AC1" w:rsidP="002E1AC1">
      <w:pPr>
        <w:spacing w:after="120" w:line="240" w:lineRule="auto"/>
        <w:rPr>
          <w:rStyle w:val="BookTitle"/>
        </w:rPr>
      </w:pPr>
    </w:p>
    <w:p w:rsidR="002E1AC1" w:rsidRPr="005778FA" w:rsidRDefault="002E1AC1" w:rsidP="002E1AC1">
      <w:pPr>
        <w:spacing w:line="240" w:lineRule="auto"/>
        <w:contextualSpacing/>
        <w:jc w:val="center"/>
        <w:rPr>
          <w:rStyle w:val="BookTitle"/>
        </w:rPr>
      </w:pPr>
      <w:r w:rsidRPr="005778FA">
        <w:rPr>
          <w:rStyle w:val="BookTitle"/>
        </w:rPr>
        <w:t>FAMU-FSU College of Engineering</w:t>
      </w:r>
    </w:p>
    <w:p w:rsidR="002E1AC1" w:rsidRPr="005778FA" w:rsidRDefault="002E1AC1" w:rsidP="000C7777">
      <w:pPr>
        <w:spacing w:after="120" w:line="240" w:lineRule="auto"/>
        <w:jc w:val="center"/>
        <w:rPr>
          <w:rStyle w:val="BookTitle"/>
        </w:rPr>
      </w:pPr>
    </w:p>
    <w:p w:rsidR="002E1AC1" w:rsidRPr="005778FA" w:rsidRDefault="002E1AC1" w:rsidP="002E1AC1">
      <w:pPr>
        <w:spacing w:after="120" w:line="240" w:lineRule="auto"/>
        <w:rPr>
          <w:rStyle w:val="BookTitle"/>
        </w:rPr>
      </w:pPr>
      <w:r w:rsidRPr="005778FA">
        <w:rPr>
          <w:rStyle w:val="BookTitle"/>
        </w:rPr>
        <w:softHyphen/>
      </w:r>
      <w:r w:rsidRPr="005778FA">
        <w:rPr>
          <w:rStyle w:val="BookTitle"/>
        </w:rPr>
        <w:softHyphen/>
      </w:r>
    </w:p>
    <w:p w:rsidR="002E1AC1" w:rsidRPr="005778FA" w:rsidRDefault="002E1AC1" w:rsidP="002E1AC1">
      <w:pPr>
        <w:spacing w:after="120" w:line="240" w:lineRule="auto"/>
        <w:rPr>
          <w:rStyle w:val="BookTitle"/>
        </w:rPr>
      </w:pPr>
    </w:p>
    <w:p w:rsidR="002E1AC1" w:rsidRDefault="002E1AC1" w:rsidP="002E1AC1">
      <w:pPr>
        <w:pBdr>
          <w:bottom w:val="single" w:sz="12" w:space="1" w:color="auto"/>
        </w:pBdr>
        <w:jc w:val="center"/>
        <w:rPr>
          <w:rStyle w:val="BookTitle"/>
        </w:rPr>
      </w:pPr>
      <w:r>
        <w:rPr>
          <w:rStyle w:val="BookTitle"/>
        </w:rPr>
        <w:t>ME Needs Assessment</w:t>
      </w:r>
    </w:p>
    <w:p w:rsidR="002E1AC1" w:rsidRPr="005778FA" w:rsidRDefault="002E1AC1" w:rsidP="002E1AC1">
      <w:pPr>
        <w:jc w:val="center"/>
        <w:rPr>
          <w:rStyle w:val="BookTitle"/>
        </w:rPr>
      </w:pPr>
    </w:p>
    <w:p w:rsidR="002E1AC1" w:rsidRPr="005778FA" w:rsidRDefault="002E1AC1" w:rsidP="002E1AC1">
      <w:pPr>
        <w:spacing w:after="120" w:line="240" w:lineRule="auto"/>
        <w:rPr>
          <w:rStyle w:val="BookTitle"/>
        </w:rPr>
      </w:pPr>
    </w:p>
    <w:p w:rsidR="002E1AC1" w:rsidRPr="002E1AC1" w:rsidRDefault="002E1AC1" w:rsidP="002E1AC1">
      <w:pPr>
        <w:spacing w:after="120" w:line="240" w:lineRule="auto"/>
        <w:jc w:val="center"/>
        <w:rPr>
          <w:rStyle w:val="BookTitle"/>
          <w:sz w:val="28"/>
        </w:rPr>
      </w:pPr>
      <w:r w:rsidRPr="002E1AC1">
        <w:rPr>
          <w:rStyle w:val="BookTitle"/>
        </w:rPr>
        <w:t>SAR Imager Redesign</w:t>
      </w:r>
    </w:p>
    <w:p w:rsidR="002E1AC1" w:rsidRPr="005778FA" w:rsidRDefault="002E1AC1" w:rsidP="002E1AC1">
      <w:pPr>
        <w:spacing w:after="120" w:line="240" w:lineRule="auto"/>
        <w:rPr>
          <w:rStyle w:val="BookTitle"/>
        </w:rPr>
      </w:pPr>
    </w:p>
    <w:p w:rsidR="002E1AC1" w:rsidRDefault="002E1AC1" w:rsidP="000C7777">
      <w:pPr>
        <w:spacing w:after="120" w:line="240" w:lineRule="auto"/>
        <w:jc w:val="center"/>
        <w:rPr>
          <w:rStyle w:val="BookTitle"/>
        </w:rPr>
      </w:pPr>
      <w:r>
        <w:rPr>
          <w:rStyle w:val="BookTitle"/>
        </w:rPr>
        <w:t xml:space="preserve">TEAM #: </w:t>
      </w:r>
      <w:r w:rsidR="000C7777">
        <w:rPr>
          <w:rStyle w:val="BookTitle"/>
        </w:rPr>
        <w:br/>
      </w:r>
      <w:r>
        <w:rPr>
          <w:rStyle w:val="BookTitle"/>
        </w:rPr>
        <w:t>18</w:t>
      </w:r>
    </w:p>
    <w:p w:rsidR="000C7777" w:rsidRDefault="000C7777" w:rsidP="000C7777">
      <w:pPr>
        <w:spacing w:after="120" w:line="240" w:lineRule="auto"/>
        <w:jc w:val="center"/>
        <w:rPr>
          <w:rStyle w:val="BookTitle"/>
        </w:rPr>
      </w:pPr>
    </w:p>
    <w:p w:rsidR="000C7777" w:rsidRDefault="000C7777" w:rsidP="000C7777">
      <w:pPr>
        <w:spacing w:after="120" w:line="240" w:lineRule="auto"/>
        <w:jc w:val="center"/>
        <w:rPr>
          <w:rStyle w:val="BookTitle"/>
        </w:rPr>
      </w:pPr>
      <w:r>
        <w:rPr>
          <w:rStyle w:val="BookTitle"/>
        </w:rPr>
        <w:t>Submitted to</w:t>
      </w:r>
      <w:proofErr w:type="gramStart"/>
      <w:r>
        <w:rPr>
          <w:rStyle w:val="BookTitle"/>
        </w:rPr>
        <w:t>:</w:t>
      </w:r>
      <w:proofErr w:type="gramEnd"/>
      <w:r>
        <w:rPr>
          <w:rStyle w:val="BookTitle"/>
        </w:rPr>
        <w:br/>
        <w:t>Dr. Nikhil Gupta and Dr. Chiang Shih|</w:t>
      </w:r>
      <w:r>
        <w:rPr>
          <w:rStyle w:val="BookTitle"/>
        </w:rPr>
        <w:br/>
        <w:t>EML 4551C</w:t>
      </w:r>
    </w:p>
    <w:p w:rsidR="000C7777" w:rsidRDefault="000C7777" w:rsidP="000C7777">
      <w:pPr>
        <w:spacing w:after="120" w:line="240" w:lineRule="auto"/>
        <w:jc w:val="center"/>
        <w:rPr>
          <w:rStyle w:val="BookTitle"/>
        </w:rPr>
      </w:pPr>
    </w:p>
    <w:p w:rsidR="002E1AC1" w:rsidRPr="005778FA" w:rsidRDefault="002E1AC1" w:rsidP="000C7777">
      <w:pPr>
        <w:spacing w:after="120" w:line="240" w:lineRule="auto"/>
        <w:jc w:val="center"/>
        <w:rPr>
          <w:rStyle w:val="BookTitle"/>
        </w:rPr>
      </w:pPr>
      <w:r w:rsidRPr="005778FA">
        <w:rPr>
          <w:rStyle w:val="BookTitle"/>
        </w:rPr>
        <w:t>Date</w:t>
      </w:r>
      <w:r w:rsidR="000C7777">
        <w:rPr>
          <w:rStyle w:val="BookTitle"/>
        </w:rPr>
        <w:t xml:space="preserve">: </w:t>
      </w:r>
      <w:r w:rsidR="000C7777">
        <w:rPr>
          <w:rStyle w:val="BookTitle"/>
        </w:rPr>
        <w:br/>
      </w:r>
      <w:r>
        <w:rPr>
          <w:rStyle w:val="BookTitle"/>
        </w:rPr>
        <w:t>October 2, 2015</w:t>
      </w:r>
    </w:p>
    <w:p w:rsidR="002E1AC1" w:rsidRPr="005778FA" w:rsidRDefault="002E1AC1" w:rsidP="002E1AC1">
      <w:pPr>
        <w:keepNext/>
        <w:keepLines/>
        <w:spacing w:before="160" w:line="240" w:lineRule="auto"/>
        <w:outlineLvl w:val="1"/>
        <w:rPr>
          <w:rStyle w:val="BookTitle"/>
        </w:rPr>
      </w:pPr>
    </w:p>
    <w:p w:rsidR="000C7777" w:rsidRPr="005778FA" w:rsidRDefault="000C7777" w:rsidP="000C7777">
      <w:pPr>
        <w:spacing w:after="120" w:line="240" w:lineRule="auto"/>
        <w:jc w:val="center"/>
        <w:rPr>
          <w:rStyle w:val="BookTitle"/>
        </w:rPr>
      </w:pPr>
      <w:r>
        <w:rPr>
          <w:rStyle w:val="BookTitle"/>
        </w:rPr>
        <w:t>Authors</w:t>
      </w:r>
      <w:r w:rsidRPr="005778FA">
        <w:rPr>
          <w:rStyle w:val="BookTitle"/>
        </w:rPr>
        <w:t>:</w:t>
      </w:r>
    </w:p>
    <w:p w:rsidR="000C7777" w:rsidRPr="004777CC" w:rsidRDefault="000C7777" w:rsidP="000C7777">
      <w:pPr>
        <w:spacing w:after="120" w:line="240" w:lineRule="auto"/>
        <w:jc w:val="center"/>
        <w:rPr>
          <w:rStyle w:val="BookTitle"/>
          <w:i w:val="0"/>
        </w:rPr>
      </w:pPr>
      <w:r w:rsidRPr="004777CC">
        <w:rPr>
          <w:rStyle w:val="BookTitle"/>
        </w:rPr>
        <w:t>Luke Baldwin</w:t>
      </w:r>
    </w:p>
    <w:p w:rsidR="000C7777" w:rsidRPr="004777CC" w:rsidRDefault="000C7777" w:rsidP="000C7777">
      <w:pPr>
        <w:spacing w:after="120" w:line="240" w:lineRule="auto"/>
        <w:jc w:val="center"/>
        <w:rPr>
          <w:rStyle w:val="BookTitle"/>
          <w:i w:val="0"/>
        </w:rPr>
      </w:pPr>
      <w:r w:rsidRPr="004777CC">
        <w:rPr>
          <w:rStyle w:val="BookTitle"/>
        </w:rPr>
        <w:t>Josh Dennis</w:t>
      </w:r>
    </w:p>
    <w:p w:rsidR="000C7777" w:rsidRPr="004777CC" w:rsidRDefault="000C7777" w:rsidP="000C7777">
      <w:pPr>
        <w:spacing w:after="120" w:line="240" w:lineRule="auto"/>
        <w:jc w:val="center"/>
        <w:rPr>
          <w:rStyle w:val="BookTitle"/>
          <w:i w:val="0"/>
        </w:rPr>
      </w:pPr>
      <w:r w:rsidRPr="004777CC">
        <w:rPr>
          <w:rStyle w:val="BookTitle"/>
        </w:rPr>
        <w:t>Kaylen Nollie</w:t>
      </w:r>
    </w:p>
    <w:p w:rsidR="000C7777" w:rsidRPr="004777CC" w:rsidRDefault="000C7777" w:rsidP="000C7777">
      <w:pPr>
        <w:spacing w:after="120" w:line="240" w:lineRule="auto"/>
        <w:jc w:val="center"/>
        <w:rPr>
          <w:rStyle w:val="BookTitle"/>
          <w:i w:val="0"/>
        </w:rPr>
      </w:pPr>
      <w:r w:rsidRPr="004777CC">
        <w:rPr>
          <w:rStyle w:val="BookTitle"/>
        </w:rPr>
        <w:t xml:space="preserve">Desmond </w:t>
      </w:r>
      <w:proofErr w:type="spellStart"/>
      <w:r w:rsidRPr="004777CC">
        <w:rPr>
          <w:rStyle w:val="BookTitle"/>
        </w:rPr>
        <w:t>Pressey</w:t>
      </w:r>
      <w:proofErr w:type="spellEnd"/>
    </w:p>
    <w:p w:rsidR="002E1AC1" w:rsidRPr="005778FA" w:rsidRDefault="002E1AC1" w:rsidP="002E1AC1">
      <w:pPr>
        <w:spacing w:after="120" w:line="240" w:lineRule="auto"/>
        <w:jc w:val="center"/>
        <w:rPr>
          <w:rStyle w:val="BookTitle"/>
        </w:rPr>
      </w:pPr>
    </w:p>
    <w:tbl>
      <w:tblPr>
        <w:tblStyle w:val="TableGrid"/>
        <w:tblW w:w="10146" w:type="dxa"/>
        <w:tblLook w:val="04A0" w:firstRow="1" w:lastRow="0" w:firstColumn="1" w:lastColumn="0" w:noHBand="0" w:noVBand="1"/>
      </w:tblPr>
      <w:tblGrid>
        <w:gridCol w:w="2864"/>
        <w:gridCol w:w="4431"/>
        <w:gridCol w:w="2851"/>
      </w:tblGrid>
      <w:tr w:rsidR="002E1AC1" w:rsidRPr="005778FA" w:rsidTr="00763D56">
        <w:trPr>
          <w:trHeight w:val="1815"/>
        </w:trPr>
        <w:tc>
          <w:tcPr>
            <w:tcW w:w="2864" w:type="dxa"/>
            <w:tcBorders>
              <w:top w:val="nil"/>
              <w:left w:val="nil"/>
              <w:bottom w:val="nil"/>
              <w:right w:val="nil"/>
            </w:tcBorders>
          </w:tcPr>
          <w:p w:rsidR="002E1AC1" w:rsidRPr="005778FA" w:rsidRDefault="002E1AC1" w:rsidP="00763D56">
            <w:pPr>
              <w:rPr>
                <w:rStyle w:val="BookTitle"/>
              </w:rPr>
            </w:pPr>
            <w:r w:rsidRPr="005778FA">
              <w:rPr>
                <w:rStyle w:val="BookTitle"/>
                <w:noProof/>
              </w:rPr>
              <w:drawing>
                <wp:inline distT="0" distB="0" distL="0" distR="0" wp14:anchorId="5779338E" wp14:editId="5FBBB829">
                  <wp:extent cx="1078013" cy="1057275"/>
                  <wp:effectExtent l="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6426" cy="1065526"/>
                          </a:xfrm>
                          <a:prstGeom prst="rect">
                            <a:avLst/>
                          </a:prstGeom>
                          <a:noFill/>
                        </pic:spPr>
                      </pic:pic>
                    </a:graphicData>
                  </a:graphic>
                </wp:inline>
              </w:drawing>
            </w:r>
          </w:p>
        </w:tc>
        <w:tc>
          <w:tcPr>
            <w:tcW w:w="4431" w:type="dxa"/>
            <w:tcBorders>
              <w:top w:val="nil"/>
              <w:left w:val="nil"/>
              <w:bottom w:val="nil"/>
              <w:right w:val="nil"/>
            </w:tcBorders>
          </w:tcPr>
          <w:p w:rsidR="002E1AC1" w:rsidRPr="005778FA" w:rsidRDefault="002E1AC1" w:rsidP="00763D56">
            <w:pPr>
              <w:rPr>
                <w:rStyle w:val="BookTitle"/>
              </w:rPr>
            </w:pPr>
            <w:r w:rsidRPr="005778FA">
              <w:rPr>
                <w:rStyle w:val="BookTitle"/>
                <w:noProof/>
              </w:rPr>
              <w:drawing>
                <wp:inline distT="0" distB="0" distL="0" distR="0" wp14:anchorId="3F94D41D" wp14:editId="4B9A207F">
                  <wp:extent cx="2518777" cy="1095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4532" cy="1115273"/>
                          </a:xfrm>
                          <a:prstGeom prst="rect">
                            <a:avLst/>
                          </a:prstGeom>
                          <a:noFill/>
                        </pic:spPr>
                      </pic:pic>
                    </a:graphicData>
                  </a:graphic>
                </wp:inline>
              </w:drawing>
            </w:r>
          </w:p>
        </w:tc>
        <w:tc>
          <w:tcPr>
            <w:tcW w:w="2851" w:type="dxa"/>
            <w:tcBorders>
              <w:top w:val="nil"/>
              <w:left w:val="nil"/>
              <w:bottom w:val="nil"/>
              <w:right w:val="nil"/>
            </w:tcBorders>
          </w:tcPr>
          <w:p w:rsidR="002E1AC1" w:rsidRPr="005778FA" w:rsidRDefault="002E1AC1" w:rsidP="00763D56">
            <w:pPr>
              <w:rPr>
                <w:rStyle w:val="BookTitle"/>
              </w:rPr>
            </w:pPr>
            <w:r w:rsidRPr="005778FA">
              <w:rPr>
                <w:rStyle w:val="BookTitle"/>
                <w:noProof/>
              </w:rPr>
              <w:drawing>
                <wp:inline distT="0" distB="0" distL="0" distR="0" wp14:anchorId="72DD784F" wp14:editId="355D562D">
                  <wp:extent cx="1066800" cy="10179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0" cy="1017905"/>
                          </a:xfrm>
                          <a:prstGeom prst="rect">
                            <a:avLst/>
                          </a:prstGeom>
                          <a:noFill/>
                        </pic:spPr>
                      </pic:pic>
                    </a:graphicData>
                  </a:graphic>
                </wp:inline>
              </w:drawing>
            </w:r>
          </w:p>
        </w:tc>
      </w:tr>
    </w:tbl>
    <w:p w:rsidR="002E1AC1" w:rsidRDefault="002E1AC1" w:rsidP="00994603">
      <w:pPr>
        <w:spacing w:after="0" w:line="240" w:lineRule="auto"/>
        <w:rPr>
          <w:rFonts w:ascii="Times New Roman" w:eastAsia="Times New Roman" w:hAnsi="Times New Roman" w:cs="Times New Roman"/>
          <w:sz w:val="24"/>
          <w:szCs w:val="24"/>
        </w:rPr>
        <w:sectPr w:rsidR="002E1AC1" w:rsidSect="002E1AC1">
          <w:headerReference w:type="default" r:id="rId11"/>
          <w:footerReference w:type="default" r:id="rId12"/>
          <w:headerReference w:type="first" r:id="rId13"/>
          <w:footerReference w:type="first" r:id="rId14"/>
          <w:pgSz w:w="12240" w:h="15840" w:code="1"/>
          <w:pgMar w:top="1440" w:right="1440" w:bottom="1440" w:left="1440" w:header="720" w:footer="720" w:gutter="0"/>
          <w:pgNumType w:start="0"/>
          <w:cols w:space="720"/>
          <w:vAlign w:val="bottom"/>
          <w:titlePg/>
          <w:docGrid w:linePitch="360"/>
        </w:sectPr>
      </w:pPr>
    </w:p>
    <w:sdt>
      <w:sdtPr>
        <w:rPr>
          <w:rFonts w:asciiTheme="minorHAnsi" w:eastAsiaTheme="minorHAnsi" w:hAnsiTheme="minorHAnsi" w:cstheme="minorBidi"/>
          <w:color w:val="auto"/>
          <w:sz w:val="22"/>
          <w:szCs w:val="22"/>
        </w:rPr>
        <w:id w:val="1235660433"/>
        <w:docPartObj>
          <w:docPartGallery w:val="Table of Contents"/>
          <w:docPartUnique/>
        </w:docPartObj>
      </w:sdtPr>
      <w:sdtEndPr>
        <w:rPr>
          <w:b/>
          <w:bCs/>
          <w:noProof/>
        </w:rPr>
      </w:sdtEndPr>
      <w:sdtContent>
        <w:p w:rsidR="0082372B" w:rsidRPr="002E1AC1" w:rsidRDefault="0082372B" w:rsidP="002E1AC1">
          <w:pPr>
            <w:pStyle w:val="TOCHeading"/>
            <w:rPr>
              <w:rFonts w:ascii="Times New Roman" w:eastAsia="Times New Roman" w:hAnsi="Times New Roman" w:cs="Times New Roman"/>
              <w:sz w:val="24"/>
              <w:szCs w:val="24"/>
            </w:rPr>
          </w:pPr>
          <w:r w:rsidRPr="0082372B">
            <w:rPr>
              <w:rFonts w:ascii="Arial" w:hAnsi="Arial" w:cs="Arial"/>
              <w:sz w:val="40"/>
            </w:rPr>
            <w:t>Table of Contents</w:t>
          </w:r>
        </w:p>
        <w:p w:rsidR="003427B0" w:rsidRDefault="0082372B">
          <w:pPr>
            <w:pStyle w:val="TOC1"/>
            <w:tabs>
              <w:tab w:val="right" w:leader="dot" w:pos="9350"/>
            </w:tabs>
            <w:rPr>
              <w:rFonts w:eastAsiaTheme="minorEastAsia"/>
              <w:noProof/>
            </w:rPr>
          </w:pPr>
          <w:r w:rsidRPr="0082372B">
            <w:rPr>
              <w:rFonts w:ascii="Arial" w:hAnsi="Arial" w:cs="Arial"/>
            </w:rPr>
            <w:fldChar w:fldCharType="begin"/>
          </w:r>
          <w:r w:rsidRPr="0082372B">
            <w:rPr>
              <w:rFonts w:ascii="Arial" w:hAnsi="Arial" w:cs="Arial"/>
            </w:rPr>
            <w:instrText xml:space="preserve"> TOC \o "1-3" \h \z \u </w:instrText>
          </w:r>
          <w:r w:rsidRPr="0082372B">
            <w:rPr>
              <w:rFonts w:ascii="Arial" w:hAnsi="Arial" w:cs="Arial"/>
            </w:rPr>
            <w:fldChar w:fldCharType="separate"/>
          </w:r>
          <w:hyperlink w:anchor="_Toc435973196" w:history="1">
            <w:r w:rsidR="003427B0" w:rsidRPr="00376CC2">
              <w:rPr>
                <w:rStyle w:val="Hyperlink"/>
                <w:rFonts w:ascii="Arial" w:hAnsi="Arial" w:cs="Arial"/>
                <w:noProof/>
              </w:rPr>
              <w:t>Abstract</w:t>
            </w:r>
            <w:r w:rsidR="003427B0">
              <w:rPr>
                <w:noProof/>
                <w:webHidden/>
              </w:rPr>
              <w:tab/>
            </w:r>
            <w:r w:rsidR="003427B0">
              <w:rPr>
                <w:noProof/>
                <w:webHidden/>
              </w:rPr>
              <w:fldChar w:fldCharType="begin"/>
            </w:r>
            <w:r w:rsidR="003427B0">
              <w:rPr>
                <w:noProof/>
                <w:webHidden/>
              </w:rPr>
              <w:instrText xml:space="preserve"> PAGEREF _Toc435973196 \h </w:instrText>
            </w:r>
            <w:r w:rsidR="003427B0">
              <w:rPr>
                <w:noProof/>
                <w:webHidden/>
              </w:rPr>
            </w:r>
            <w:r w:rsidR="003427B0">
              <w:rPr>
                <w:noProof/>
                <w:webHidden/>
              </w:rPr>
              <w:fldChar w:fldCharType="separate"/>
            </w:r>
            <w:r w:rsidR="00214672">
              <w:rPr>
                <w:noProof/>
                <w:webHidden/>
              </w:rPr>
              <w:t>1</w:t>
            </w:r>
            <w:r w:rsidR="003427B0">
              <w:rPr>
                <w:noProof/>
                <w:webHidden/>
              </w:rPr>
              <w:fldChar w:fldCharType="end"/>
            </w:r>
          </w:hyperlink>
        </w:p>
        <w:p w:rsidR="003427B0" w:rsidRDefault="003427B0">
          <w:pPr>
            <w:pStyle w:val="TOC1"/>
            <w:tabs>
              <w:tab w:val="left" w:pos="440"/>
              <w:tab w:val="right" w:leader="dot" w:pos="9350"/>
            </w:tabs>
            <w:rPr>
              <w:rFonts w:eastAsiaTheme="minorEastAsia"/>
              <w:noProof/>
            </w:rPr>
          </w:pPr>
          <w:hyperlink w:anchor="_Toc435973197" w:history="1">
            <w:r w:rsidRPr="00376CC2">
              <w:rPr>
                <w:rStyle w:val="Hyperlink"/>
                <w:rFonts w:ascii="Arial" w:eastAsia="Times New Roman" w:hAnsi="Arial" w:cs="Arial"/>
                <w:bCs/>
                <w:noProof/>
                <w:kern w:val="36"/>
              </w:rPr>
              <w:t>1.</w:t>
            </w:r>
            <w:r>
              <w:rPr>
                <w:rFonts w:eastAsiaTheme="minorEastAsia"/>
                <w:noProof/>
              </w:rPr>
              <w:tab/>
            </w:r>
            <w:r w:rsidRPr="00376CC2">
              <w:rPr>
                <w:rStyle w:val="Hyperlink"/>
                <w:rFonts w:ascii="Arial" w:eastAsia="Times New Roman" w:hAnsi="Arial" w:cs="Arial"/>
                <w:noProof/>
                <w:kern w:val="36"/>
              </w:rPr>
              <w:t>Introduction</w:t>
            </w:r>
            <w:r>
              <w:rPr>
                <w:noProof/>
                <w:webHidden/>
              </w:rPr>
              <w:tab/>
            </w:r>
            <w:r>
              <w:rPr>
                <w:noProof/>
                <w:webHidden/>
              </w:rPr>
              <w:fldChar w:fldCharType="begin"/>
            </w:r>
            <w:r>
              <w:rPr>
                <w:noProof/>
                <w:webHidden/>
              </w:rPr>
              <w:instrText xml:space="preserve"> PAGEREF _Toc435973197 \h </w:instrText>
            </w:r>
            <w:r>
              <w:rPr>
                <w:noProof/>
                <w:webHidden/>
              </w:rPr>
            </w:r>
            <w:r>
              <w:rPr>
                <w:noProof/>
                <w:webHidden/>
              </w:rPr>
              <w:fldChar w:fldCharType="separate"/>
            </w:r>
            <w:r w:rsidR="00214672">
              <w:rPr>
                <w:noProof/>
                <w:webHidden/>
              </w:rPr>
              <w:t>2</w:t>
            </w:r>
            <w:r>
              <w:rPr>
                <w:noProof/>
                <w:webHidden/>
              </w:rPr>
              <w:fldChar w:fldCharType="end"/>
            </w:r>
          </w:hyperlink>
        </w:p>
        <w:p w:rsidR="003427B0" w:rsidRDefault="003427B0">
          <w:pPr>
            <w:pStyle w:val="TOC1"/>
            <w:tabs>
              <w:tab w:val="left" w:pos="440"/>
              <w:tab w:val="right" w:leader="dot" w:pos="9350"/>
            </w:tabs>
            <w:rPr>
              <w:rFonts w:eastAsiaTheme="minorEastAsia"/>
              <w:noProof/>
            </w:rPr>
          </w:pPr>
          <w:hyperlink w:anchor="_Toc435973198" w:history="1">
            <w:r w:rsidRPr="00376CC2">
              <w:rPr>
                <w:rStyle w:val="Hyperlink"/>
                <w:rFonts w:ascii="Arial" w:hAnsi="Arial" w:cs="Arial"/>
                <w:noProof/>
              </w:rPr>
              <w:t>2.</w:t>
            </w:r>
            <w:r>
              <w:rPr>
                <w:rFonts w:eastAsiaTheme="minorEastAsia"/>
                <w:noProof/>
              </w:rPr>
              <w:tab/>
            </w:r>
            <w:r w:rsidRPr="00376CC2">
              <w:rPr>
                <w:rStyle w:val="Hyperlink"/>
                <w:rFonts w:ascii="Arial" w:hAnsi="Arial" w:cs="Arial"/>
                <w:noProof/>
              </w:rPr>
              <w:t>Project Definition</w:t>
            </w:r>
            <w:r>
              <w:rPr>
                <w:noProof/>
                <w:webHidden/>
              </w:rPr>
              <w:tab/>
            </w:r>
            <w:r>
              <w:rPr>
                <w:noProof/>
                <w:webHidden/>
              </w:rPr>
              <w:fldChar w:fldCharType="begin"/>
            </w:r>
            <w:r>
              <w:rPr>
                <w:noProof/>
                <w:webHidden/>
              </w:rPr>
              <w:instrText xml:space="preserve"> PAGEREF _Toc435973198 \h </w:instrText>
            </w:r>
            <w:r>
              <w:rPr>
                <w:noProof/>
                <w:webHidden/>
              </w:rPr>
            </w:r>
            <w:r>
              <w:rPr>
                <w:noProof/>
                <w:webHidden/>
              </w:rPr>
              <w:fldChar w:fldCharType="separate"/>
            </w:r>
            <w:r w:rsidR="00214672">
              <w:rPr>
                <w:noProof/>
                <w:webHidden/>
              </w:rPr>
              <w:t>3</w:t>
            </w:r>
            <w:r>
              <w:rPr>
                <w:noProof/>
                <w:webHidden/>
              </w:rPr>
              <w:fldChar w:fldCharType="end"/>
            </w:r>
          </w:hyperlink>
        </w:p>
        <w:p w:rsidR="003427B0" w:rsidRDefault="003427B0">
          <w:pPr>
            <w:pStyle w:val="TOC1"/>
            <w:tabs>
              <w:tab w:val="left" w:pos="660"/>
              <w:tab w:val="right" w:leader="dot" w:pos="9350"/>
            </w:tabs>
            <w:rPr>
              <w:rFonts w:eastAsiaTheme="minorEastAsia"/>
              <w:noProof/>
            </w:rPr>
          </w:pPr>
          <w:hyperlink w:anchor="_Toc435973199" w:history="1">
            <w:r w:rsidRPr="00376CC2">
              <w:rPr>
                <w:rStyle w:val="Hyperlink"/>
                <w:rFonts w:ascii="Arial" w:hAnsi="Arial" w:cs="Arial"/>
                <w:noProof/>
              </w:rPr>
              <w:t>2.1</w:t>
            </w:r>
            <w:r>
              <w:rPr>
                <w:rFonts w:eastAsiaTheme="minorEastAsia"/>
                <w:noProof/>
              </w:rPr>
              <w:tab/>
            </w:r>
            <w:r w:rsidRPr="00376CC2">
              <w:rPr>
                <w:rStyle w:val="Hyperlink"/>
                <w:rFonts w:ascii="Arial" w:hAnsi="Arial" w:cs="Arial"/>
                <w:noProof/>
              </w:rPr>
              <w:t>Background Research</w:t>
            </w:r>
            <w:r>
              <w:rPr>
                <w:noProof/>
                <w:webHidden/>
              </w:rPr>
              <w:tab/>
            </w:r>
            <w:r>
              <w:rPr>
                <w:noProof/>
                <w:webHidden/>
              </w:rPr>
              <w:fldChar w:fldCharType="begin"/>
            </w:r>
            <w:r>
              <w:rPr>
                <w:noProof/>
                <w:webHidden/>
              </w:rPr>
              <w:instrText xml:space="preserve"> PAGEREF _Toc435973199 \h </w:instrText>
            </w:r>
            <w:r>
              <w:rPr>
                <w:noProof/>
                <w:webHidden/>
              </w:rPr>
            </w:r>
            <w:r>
              <w:rPr>
                <w:noProof/>
                <w:webHidden/>
              </w:rPr>
              <w:fldChar w:fldCharType="separate"/>
            </w:r>
            <w:r w:rsidR="00214672">
              <w:rPr>
                <w:noProof/>
                <w:webHidden/>
              </w:rPr>
              <w:t>3</w:t>
            </w:r>
            <w:r>
              <w:rPr>
                <w:noProof/>
                <w:webHidden/>
              </w:rPr>
              <w:fldChar w:fldCharType="end"/>
            </w:r>
          </w:hyperlink>
        </w:p>
        <w:p w:rsidR="003427B0" w:rsidRDefault="003427B0">
          <w:pPr>
            <w:pStyle w:val="TOC1"/>
            <w:tabs>
              <w:tab w:val="left" w:pos="660"/>
              <w:tab w:val="right" w:leader="dot" w:pos="9350"/>
            </w:tabs>
            <w:rPr>
              <w:rFonts w:eastAsiaTheme="minorEastAsia"/>
              <w:noProof/>
            </w:rPr>
          </w:pPr>
          <w:hyperlink w:anchor="_Toc435973200" w:history="1">
            <w:r w:rsidRPr="00376CC2">
              <w:rPr>
                <w:rStyle w:val="Hyperlink"/>
                <w:rFonts w:ascii="Arial" w:hAnsi="Arial" w:cs="Arial"/>
                <w:noProof/>
              </w:rPr>
              <w:t>2.2</w:t>
            </w:r>
            <w:r>
              <w:rPr>
                <w:rFonts w:eastAsiaTheme="minorEastAsia"/>
                <w:noProof/>
              </w:rPr>
              <w:tab/>
            </w:r>
            <w:r w:rsidRPr="00376CC2">
              <w:rPr>
                <w:rStyle w:val="Hyperlink"/>
                <w:rFonts w:ascii="Arial" w:hAnsi="Arial" w:cs="Arial"/>
                <w:noProof/>
              </w:rPr>
              <w:t>Need Statement</w:t>
            </w:r>
            <w:r>
              <w:rPr>
                <w:noProof/>
                <w:webHidden/>
              </w:rPr>
              <w:tab/>
            </w:r>
            <w:r>
              <w:rPr>
                <w:noProof/>
                <w:webHidden/>
              </w:rPr>
              <w:fldChar w:fldCharType="begin"/>
            </w:r>
            <w:r>
              <w:rPr>
                <w:noProof/>
                <w:webHidden/>
              </w:rPr>
              <w:instrText xml:space="preserve"> PAGEREF _Toc435973200 \h </w:instrText>
            </w:r>
            <w:r>
              <w:rPr>
                <w:noProof/>
                <w:webHidden/>
              </w:rPr>
            </w:r>
            <w:r>
              <w:rPr>
                <w:noProof/>
                <w:webHidden/>
              </w:rPr>
              <w:fldChar w:fldCharType="separate"/>
            </w:r>
            <w:r w:rsidR="00214672">
              <w:rPr>
                <w:noProof/>
                <w:webHidden/>
              </w:rPr>
              <w:t>3</w:t>
            </w:r>
            <w:r>
              <w:rPr>
                <w:noProof/>
                <w:webHidden/>
              </w:rPr>
              <w:fldChar w:fldCharType="end"/>
            </w:r>
          </w:hyperlink>
        </w:p>
        <w:p w:rsidR="003427B0" w:rsidRDefault="003427B0">
          <w:pPr>
            <w:pStyle w:val="TOC1"/>
            <w:tabs>
              <w:tab w:val="left" w:pos="660"/>
              <w:tab w:val="right" w:leader="dot" w:pos="9350"/>
            </w:tabs>
            <w:rPr>
              <w:rFonts w:eastAsiaTheme="minorEastAsia"/>
              <w:noProof/>
            </w:rPr>
          </w:pPr>
          <w:hyperlink w:anchor="_Toc435973201" w:history="1">
            <w:r w:rsidRPr="00376CC2">
              <w:rPr>
                <w:rStyle w:val="Hyperlink"/>
                <w:rFonts w:ascii="Arial" w:hAnsi="Arial" w:cs="Arial"/>
                <w:noProof/>
              </w:rPr>
              <w:t>2.3</w:t>
            </w:r>
            <w:r>
              <w:rPr>
                <w:rFonts w:eastAsiaTheme="minorEastAsia"/>
                <w:noProof/>
              </w:rPr>
              <w:tab/>
            </w:r>
            <w:r w:rsidRPr="00376CC2">
              <w:rPr>
                <w:rStyle w:val="Hyperlink"/>
                <w:rFonts w:ascii="Arial" w:hAnsi="Arial" w:cs="Arial"/>
                <w:noProof/>
              </w:rPr>
              <w:t>Goal Statement &amp; Objectives</w:t>
            </w:r>
            <w:r>
              <w:rPr>
                <w:noProof/>
                <w:webHidden/>
              </w:rPr>
              <w:tab/>
            </w:r>
            <w:r>
              <w:rPr>
                <w:noProof/>
                <w:webHidden/>
              </w:rPr>
              <w:fldChar w:fldCharType="begin"/>
            </w:r>
            <w:r>
              <w:rPr>
                <w:noProof/>
                <w:webHidden/>
              </w:rPr>
              <w:instrText xml:space="preserve"> PAGEREF _Toc435973201 \h </w:instrText>
            </w:r>
            <w:r>
              <w:rPr>
                <w:noProof/>
                <w:webHidden/>
              </w:rPr>
            </w:r>
            <w:r>
              <w:rPr>
                <w:noProof/>
                <w:webHidden/>
              </w:rPr>
              <w:fldChar w:fldCharType="separate"/>
            </w:r>
            <w:r w:rsidR="00214672">
              <w:rPr>
                <w:noProof/>
                <w:webHidden/>
              </w:rPr>
              <w:t>4</w:t>
            </w:r>
            <w:r>
              <w:rPr>
                <w:noProof/>
                <w:webHidden/>
              </w:rPr>
              <w:fldChar w:fldCharType="end"/>
            </w:r>
          </w:hyperlink>
        </w:p>
        <w:p w:rsidR="003427B0" w:rsidRDefault="003427B0">
          <w:pPr>
            <w:pStyle w:val="TOC1"/>
            <w:tabs>
              <w:tab w:val="left" w:pos="660"/>
              <w:tab w:val="right" w:leader="dot" w:pos="9350"/>
            </w:tabs>
            <w:rPr>
              <w:rFonts w:eastAsiaTheme="minorEastAsia"/>
              <w:noProof/>
            </w:rPr>
          </w:pPr>
          <w:hyperlink w:anchor="_Toc435973202" w:history="1">
            <w:r w:rsidRPr="00376CC2">
              <w:rPr>
                <w:rStyle w:val="Hyperlink"/>
                <w:rFonts w:ascii="Arial" w:hAnsi="Arial" w:cs="Arial"/>
                <w:noProof/>
              </w:rPr>
              <w:t>2.4</w:t>
            </w:r>
            <w:r>
              <w:rPr>
                <w:rFonts w:eastAsiaTheme="minorEastAsia"/>
                <w:noProof/>
              </w:rPr>
              <w:tab/>
            </w:r>
            <w:r w:rsidRPr="00376CC2">
              <w:rPr>
                <w:rStyle w:val="Hyperlink"/>
                <w:rFonts w:ascii="Arial" w:hAnsi="Arial" w:cs="Arial"/>
                <w:noProof/>
              </w:rPr>
              <w:t>Constraints</w:t>
            </w:r>
            <w:r>
              <w:rPr>
                <w:noProof/>
                <w:webHidden/>
              </w:rPr>
              <w:tab/>
            </w:r>
            <w:r>
              <w:rPr>
                <w:noProof/>
                <w:webHidden/>
              </w:rPr>
              <w:fldChar w:fldCharType="begin"/>
            </w:r>
            <w:r>
              <w:rPr>
                <w:noProof/>
                <w:webHidden/>
              </w:rPr>
              <w:instrText xml:space="preserve"> PAGEREF _Toc435973202 \h </w:instrText>
            </w:r>
            <w:r>
              <w:rPr>
                <w:noProof/>
                <w:webHidden/>
              </w:rPr>
            </w:r>
            <w:r>
              <w:rPr>
                <w:noProof/>
                <w:webHidden/>
              </w:rPr>
              <w:fldChar w:fldCharType="separate"/>
            </w:r>
            <w:r w:rsidR="00214672">
              <w:rPr>
                <w:noProof/>
                <w:webHidden/>
              </w:rPr>
              <w:t>5</w:t>
            </w:r>
            <w:r>
              <w:rPr>
                <w:noProof/>
                <w:webHidden/>
              </w:rPr>
              <w:fldChar w:fldCharType="end"/>
            </w:r>
          </w:hyperlink>
        </w:p>
        <w:p w:rsidR="003427B0" w:rsidRDefault="003427B0">
          <w:pPr>
            <w:pStyle w:val="TOC1"/>
            <w:tabs>
              <w:tab w:val="left" w:pos="660"/>
              <w:tab w:val="right" w:leader="dot" w:pos="9350"/>
            </w:tabs>
            <w:rPr>
              <w:rFonts w:eastAsiaTheme="minorEastAsia"/>
              <w:noProof/>
            </w:rPr>
          </w:pPr>
          <w:hyperlink w:anchor="_Toc435973203" w:history="1">
            <w:r w:rsidRPr="00376CC2">
              <w:rPr>
                <w:rStyle w:val="Hyperlink"/>
                <w:rFonts w:ascii="Arial" w:hAnsi="Arial" w:cs="Arial"/>
                <w:noProof/>
              </w:rPr>
              <w:t>2.5</w:t>
            </w:r>
            <w:r>
              <w:rPr>
                <w:rFonts w:eastAsiaTheme="minorEastAsia"/>
                <w:noProof/>
              </w:rPr>
              <w:tab/>
            </w:r>
            <w:r w:rsidRPr="00376CC2">
              <w:rPr>
                <w:rStyle w:val="Hyperlink"/>
                <w:rFonts w:ascii="Arial" w:hAnsi="Arial" w:cs="Arial"/>
                <w:noProof/>
              </w:rPr>
              <w:t>Methodology</w:t>
            </w:r>
            <w:r>
              <w:rPr>
                <w:noProof/>
                <w:webHidden/>
              </w:rPr>
              <w:tab/>
            </w:r>
            <w:r>
              <w:rPr>
                <w:noProof/>
                <w:webHidden/>
              </w:rPr>
              <w:fldChar w:fldCharType="begin"/>
            </w:r>
            <w:r>
              <w:rPr>
                <w:noProof/>
                <w:webHidden/>
              </w:rPr>
              <w:instrText xml:space="preserve"> PAGEREF _Toc435973203 \h </w:instrText>
            </w:r>
            <w:r>
              <w:rPr>
                <w:noProof/>
                <w:webHidden/>
              </w:rPr>
            </w:r>
            <w:r>
              <w:rPr>
                <w:noProof/>
                <w:webHidden/>
              </w:rPr>
              <w:fldChar w:fldCharType="separate"/>
            </w:r>
            <w:r w:rsidR="00214672">
              <w:rPr>
                <w:noProof/>
                <w:webHidden/>
              </w:rPr>
              <w:t>6</w:t>
            </w:r>
            <w:r>
              <w:rPr>
                <w:noProof/>
                <w:webHidden/>
              </w:rPr>
              <w:fldChar w:fldCharType="end"/>
            </w:r>
          </w:hyperlink>
        </w:p>
        <w:p w:rsidR="003427B0" w:rsidRDefault="003427B0">
          <w:pPr>
            <w:pStyle w:val="TOC1"/>
            <w:tabs>
              <w:tab w:val="left" w:pos="660"/>
              <w:tab w:val="right" w:leader="dot" w:pos="9350"/>
            </w:tabs>
            <w:rPr>
              <w:rFonts w:eastAsiaTheme="minorEastAsia"/>
              <w:noProof/>
            </w:rPr>
          </w:pPr>
          <w:hyperlink w:anchor="_Toc435973204" w:history="1">
            <w:r w:rsidRPr="00376CC2">
              <w:rPr>
                <w:rStyle w:val="Hyperlink"/>
                <w:rFonts w:ascii="Arial" w:hAnsi="Arial" w:cs="Arial"/>
                <w:noProof/>
              </w:rPr>
              <w:t>2.6</w:t>
            </w:r>
            <w:r>
              <w:rPr>
                <w:rFonts w:eastAsiaTheme="minorEastAsia"/>
                <w:noProof/>
              </w:rPr>
              <w:tab/>
            </w:r>
            <w:r w:rsidRPr="00376CC2">
              <w:rPr>
                <w:rStyle w:val="Hyperlink"/>
                <w:rFonts w:ascii="Arial" w:hAnsi="Arial" w:cs="Arial"/>
                <w:noProof/>
              </w:rPr>
              <w:t>Schedule</w:t>
            </w:r>
            <w:r>
              <w:rPr>
                <w:noProof/>
                <w:webHidden/>
              </w:rPr>
              <w:tab/>
            </w:r>
            <w:r>
              <w:rPr>
                <w:noProof/>
                <w:webHidden/>
              </w:rPr>
              <w:fldChar w:fldCharType="begin"/>
            </w:r>
            <w:r>
              <w:rPr>
                <w:noProof/>
                <w:webHidden/>
              </w:rPr>
              <w:instrText xml:space="preserve"> PAGEREF _Toc435973204 \h </w:instrText>
            </w:r>
            <w:r>
              <w:rPr>
                <w:noProof/>
                <w:webHidden/>
              </w:rPr>
            </w:r>
            <w:r>
              <w:rPr>
                <w:noProof/>
                <w:webHidden/>
              </w:rPr>
              <w:fldChar w:fldCharType="separate"/>
            </w:r>
            <w:r w:rsidR="00214672">
              <w:rPr>
                <w:noProof/>
                <w:webHidden/>
              </w:rPr>
              <w:t>7</w:t>
            </w:r>
            <w:r>
              <w:rPr>
                <w:noProof/>
                <w:webHidden/>
              </w:rPr>
              <w:fldChar w:fldCharType="end"/>
            </w:r>
          </w:hyperlink>
        </w:p>
        <w:p w:rsidR="003427B0" w:rsidRDefault="003427B0">
          <w:pPr>
            <w:pStyle w:val="TOC1"/>
            <w:tabs>
              <w:tab w:val="left" w:pos="440"/>
              <w:tab w:val="right" w:leader="dot" w:pos="9350"/>
            </w:tabs>
            <w:rPr>
              <w:rFonts w:eastAsiaTheme="minorEastAsia"/>
              <w:noProof/>
            </w:rPr>
          </w:pPr>
          <w:hyperlink w:anchor="_Toc435973205" w:history="1">
            <w:r w:rsidRPr="00376CC2">
              <w:rPr>
                <w:rStyle w:val="Hyperlink"/>
                <w:rFonts w:ascii="Arial" w:hAnsi="Arial" w:cs="Arial"/>
                <w:noProof/>
              </w:rPr>
              <w:t>3.</w:t>
            </w:r>
            <w:r>
              <w:rPr>
                <w:rFonts w:eastAsiaTheme="minorEastAsia"/>
                <w:noProof/>
              </w:rPr>
              <w:tab/>
            </w:r>
            <w:r w:rsidRPr="00376CC2">
              <w:rPr>
                <w:rStyle w:val="Hyperlink"/>
                <w:rFonts w:ascii="Arial" w:hAnsi="Arial" w:cs="Arial"/>
                <w:noProof/>
              </w:rPr>
              <w:t>Conclusion</w:t>
            </w:r>
            <w:r>
              <w:rPr>
                <w:noProof/>
                <w:webHidden/>
              </w:rPr>
              <w:tab/>
            </w:r>
            <w:r>
              <w:rPr>
                <w:noProof/>
                <w:webHidden/>
              </w:rPr>
              <w:fldChar w:fldCharType="begin"/>
            </w:r>
            <w:r>
              <w:rPr>
                <w:noProof/>
                <w:webHidden/>
              </w:rPr>
              <w:instrText xml:space="preserve"> PAGEREF _Toc435973205 \h </w:instrText>
            </w:r>
            <w:r>
              <w:rPr>
                <w:noProof/>
                <w:webHidden/>
              </w:rPr>
            </w:r>
            <w:r>
              <w:rPr>
                <w:noProof/>
                <w:webHidden/>
              </w:rPr>
              <w:fldChar w:fldCharType="separate"/>
            </w:r>
            <w:r w:rsidR="00214672">
              <w:rPr>
                <w:noProof/>
                <w:webHidden/>
              </w:rPr>
              <w:t>9</w:t>
            </w:r>
            <w:r>
              <w:rPr>
                <w:noProof/>
                <w:webHidden/>
              </w:rPr>
              <w:fldChar w:fldCharType="end"/>
            </w:r>
          </w:hyperlink>
        </w:p>
        <w:p w:rsidR="003427B0" w:rsidRDefault="003427B0">
          <w:pPr>
            <w:pStyle w:val="TOC1"/>
            <w:tabs>
              <w:tab w:val="left" w:pos="440"/>
              <w:tab w:val="right" w:leader="dot" w:pos="9350"/>
            </w:tabs>
            <w:rPr>
              <w:rFonts w:eastAsiaTheme="minorEastAsia"/>
              <w:noProof/>
            </w:rPr>
          </w:pPr>
          <w:hyperlink w:anchor="_Toc435973206" w:history="1">
            <w:r w:rsidRPr="00376CC2">
              <w:rPr>
                <w:rStyle w:val="Hyperlink"/>
                <w:rFonts w:ascii="Arial" w:hAnsi="Arial" w:cs="Arial"/>
                <w:noProof/>
              </w:rPr>
              <w:t>4.</w:t>
            </w:r>
            <w:r>
              <w:rPr>
                <w:rFonts w:eastAsiaTheme="minorEastAsia"/>
                <w:noProof/>
              </w:rPr>
              <w:tab/>
            </w:r>
            <w:r w:rsidRPr="00376CC2">
              <w:rPr>
                <w:rStyle w:val="Hyperlink"/>
                <w:rFonts w:ascii="Arial" w:hAnsi="Arial" w:cs="Arial"/>
                <w:noProof/>
              </w:rPr>
              <w:t>References</w:t>
            </w:r>
            <w:r>
              <w:rPr>
                <w:noProof/>
                <w:webHidden/>
              </w:rPr>
              <w:tab/>
            </w:r>
            <w:r>
              <w:rPr>
                <w:noProof/>
                <w:webHidden/>
              </w:rPr>
              <w:fldChar w:fldCharType="begin"/>
            </w:r>
            <w:r>
              <w:rPr>
                <w:noProof/>
                <w:webHidden/>
              </w:rPr>
              <w:instrText xml:space="preserve"> PAGEREF _Toc435973206 \h </w:instrText>
            </w:r>
            <w:r>
              <w:rPr>
                <w:noProof/>
                <w:webHidden/>
              </w:rPr>
            </w:r>
            <w:r>
              <w:rPr>
                <w:noProof/>
                <w:webHidden/>
              </w:rPr>
              <w:fldChar w:fldCharType="separate"/>
            </w:r>
            <w:r w:rsidR="00214672">
              <w:rPr>
                <w:noProof/>
                <w:webHidden/>
              </w:rPr>
              <w:t>10</w:t>
            </w:r>
            <w:r>
              <w:rPr>
                <w:noProof/>
                <w:webHidden/>
              </w:rPr>
              <w:fldChar w:fldCharType="end"/>
            </w:r>
          </w:hyperlink>
        </w:p>
        <w:p w:rsidR="0082372B" w:rsidRDefault="0082372B">
          <w:r w:rsidRPr="0082372B">
            <w:rPr>
              <w:rFonts w:ascii="Arial" w:hAnsi="Arial" w:cs="Arial"/>
              <w:b/>
              <w:bCs/>
              <w:noProof/>
            </w:rPr>
            <w:fldChar w:fldCharType="end"/>
          </w:r>
        </w:p>
      </w:sdtContent>
    </w:sdt>
    <w:p w:rsidR="0082372B" w:rsidRDefault="0082372B">
      <w:pPr>
        <w:rPr>
          <w:rFonts w:ascii="Arial" w:eastAsia="Times New Roman" w:hAnsi="Arial" w:cs="Arial"/>
          <w:bCs/>
          <w:kern w:val="36"/>
          <w:sz w:val="36"/>
          <w:szCs w:val="36"/>
        </w:rPr>
      </w:pPr>
      <w:r>
        <w:rPr>
          <w:rFonts w:ascii="Arial" w:hAnsi="Arial" w:cs="Arial"/>
          <w:b/>
          <w:sz w:val="36"/>
          <w:szCs w:val="36"/>
        </w:rPr>
        <w:br w:type="page"/>
      </w:r>
      <w:bookmarkStart w:id="0" w:name="_GoBack"/>
      <w:bookmarkEnd w:id="0"/>
    </w:p>
    <w:p w:rsidR="00011289" w:rsidRPr="0082372B" w:rsidRDefault="00385893" w:rsidP="0082372B">
      <w:pPr>
        <w:pStyle w:val="Heading1"/>
        <w:rPr>
          <w:rFonts w:ascii="Arial" w:hAnsi="Arial" w:cs="Arial"/>
          <w:b w:val="0"/>
          <w:sz w:val="36"/>
          <w:szCs w:val="36"/>
        </w:rPr>
      </w:pPr>
      <w:bookmarkStart w:id="1" w:name="_Toc435973196"/>
      <w:r w:rsidRPr="0082372B">
        <w:rPr>
          <w:rFonts w:ascii="Arial" w:hAnsi="Arial" w:cs="Arial"/>
          <w:b w:val="0"/>
          <w:sz w:val="36"/>
          <w:szCs w:val="36"/>
        </w:rPr>
        <w:lastRenderedPageBreak/>
        <w:t>Abstract</w:t>
      </w:r>
      <w:bookmarkEnd w:id="1"/>
    </w:p>
    <w:p w:rsidR="00385893" w:rsidRPr="003427B0" w:rsidRDefault="00385893" w:rsidP="003427B0">
      <w:pPr>
        <w:pStyle w:val="NormalWeb"/>
        <w:spacing w:before="0" w:beforeAutospacing="0" w:after="0" w:afterAutospacing="0"/>
        <w:ind w:firstLine="720"/>
        <w:jc w:val="both"/>
        <w:rPr>
          <w:color w:val="000000"/>
          <w:shd w:val="clear" w:color="auto" w:fill="FFFFFF"/>
        </w:rPr>
      </w:pPr>
      <w:r w:rsidRPr="00385893">
        <w:rPr>
          <w:color w:val="000000"/>
          <w:shd w:val="clear" w:color="auto" w:fill="FFFFFF"/>
        </w:rPr>
        <w:t>Synthetic Aperture Radar is an advance technique of measuring a high resolution radar signature with a smaller antenna.  From contact with our sponsor, Northrop Grumman, our team has developed a concise problem statement,</w:t>
      </w:r>
      <w:r w:rsidRPr="00385893">
        <w:rPr>
          <w:b/>
          <w:bCs/>
          <w:color w:val="000000"/>
          <w:shd w:val="clear" w:color="auto" w:fill="FFFFFF"/>
        </w:rPr>
        <w:t xml:space="preserve"> </w:t>
      </w:r>
      <w:r w:rsidRPr="00385893">
        <w:rPr>
          <w:color w:val="000000"/>
          <w:shd w:val="clear" w:color="auto" w:fill="FFFFFF"/>
        </w:rPr>
        <w:t xml:space="preserve">“Design an improved housing structure for the SAR Radar array.” During our 2nd sponsor meeting, our team was able to pinpoint what our objectives are for improving upon last year’s prototype which include lowering the weight, making the structure more stable and fixing the antenna horn mounting and alignment.  From the criteria, we have developed a House of Quality matrix to analyze which components of our design are the most important. </w:t>
      </w:r>
    </w:p>
    <w:p w:rsidR="00385893" w:rsidRPr="00385893" w:rsidRDefault="00385893" w:rsidP="000C7777">
      <w:pPr>
        <w:pStyle w:val="NormalWeb"/>
        <w:spacing w:before="0" w:beforeAutospacing="0" w:after="0" w:afterAutospacing="0"/>
        <w:jc w:val="both"/>
      </w:pPr>
      <w:r w:rsidRPr="00385893">
        <w:rPr>
          <w:color w:val="000000"/>
          <w:shd w:val="clear" w:color="auto" w:fill="FFFFFF"/>
        </w:rPr>
        <w:tab/>
        <w:t xml:space="preserve">Looking forward, our design team will analyze last year’s design to see what choices were made with the structure and the tradeoffs between each other.  We will then research the advantages of various materials to find a cost effective but sturdy material to make our frame.  Brainstorming will be done to come up with an effective mounting mechanism whether it involves making our own device or implementing an existing product. </w:t>
      </w:r>
    </w:p>
    <w:p w:rsidR="00385893" w:rsidRPr="00385893" w:rsidRDefault="00385893">
      <w:pPr>
        <w:rPr>
          <w:rFonts w:ascii="Times New Roman" w:hAnsi="Times New Roman" w:cs="Times New Roman"/>
          <w:sz w:val="24"/>
          <w:szCs w:val="40"/>
        </w:rPr>
      </w:pPr>
    </w:p>
    <w:p w:rsidR="0082372B" w:rsidRDefault="0082372B">
      <w:r>
        <w:br w:type="page"/>
      </w:r>
    </w:p>
    <w:p w:rsidR="00AE1893" w:rsidRPr="00F67F78" w:rsidRDefault="00AE1893" w:rsidP="00F67F78">
      <w:pPr>
        <w:pStyle w:val="ListParagraph"/>
        <w:numPr>
          <w:ilvl w:val="0"/>
          <w:numId w:val="2"/>
        </w:numPr>
        <w:spacing w:before="240" w:after="0" w:line="240" w:lineRule="auto"/>
        <w:textAlignment w:val="baseline"/>
        <w:outlineLvl w:val="0"/>
        <w:rPr>
          <w:rFonts w:ascii="Arial" w:eastAsia="Times New Roman" w:hAnsi="Arial" w:cs="Arial"/>
          <w:b/>
          <w:bCs/>
          <w:color w:val="000000"/>
          <w:kern w:val="36"/>
          <w:sz w:val="44"/>
          <w:szCs w:val="48"/>
        </w:rPr>
      </w:pPr>
      <w:bookmarkStart w:id="2" w:name="_Toc435973197"/>
      <w:r w:rsidRPr="00F67F78">
        <w:rPr>
          <w:rFonts w:ascii="Arial" w:eastAsia="Times New Roman" w:hAnsi="Arial" w:cs="Arial"/>
          <w:color w:val="000000"/>
          <w:kern w:val="36"/>
          <w:sz w:val="36"/>
          <w:szCs w:val="40"/>
        </w:rPr>
        <w:lastRenderedPageBreak/>
        <w:t>Introduction</w:t>
      </w:r>
      <w:bookmarkEnd w:id="2"/>
    </w:p>
    <w:p w:rsidR="00095991" w:rsidRDefault="00095991" w:rsidP="00095991"/>
    <w:p w:rsidR="00AE1893" w:rsidRPr="003427B0" w:rsidRDefault="00AE1893" w:rsidP="003427B0">
      <w:pPr>
        <w:ind w:firstLine="360"/>
        <w:jc w:val="both"/>
        <w:rPr>
          <w:rFonts w:ascii="Times New Roman" w:hAnsi="Times New Roman" w:cs="Times New Roman"/>
          <w:b/>
          <w:bCs/>
          <w:sz w:val="24"/>
          <w:szCs w:val="24"/>
        </w:rPr>
      </w:pPr>
      <w:r w:rsidRPr="00095991">
        <w:rPr>
          <w:rFonts w:ascii="Times New Roman" w:hAnsi="Times New Roman" w:cs="Times New Roman"/>
          <w:sz w:val="24"/>
          <w:szCs w:val="24"/>
        </w:rPr>
        <w:t>The sponsor company, Northrop Grumman, is a “leading global security company providing innovative systems, products and solutions in unmanned systems, cyber, C4ISR, and logistics modernization to government and c</w:t>
      </w:r>
      <w:r w:rsidR="00095991" w:rsidRPr="00095991">
        <w:rPr>
          <w:rFonts w:ascii="Times New Roman" w:hAnsi="Times New Roman" w:cs="Times New Roman"/>
          <w:sz w:val="24"/>
          <w:szCs w:val="24"/>
        </w:rPr>
        <w:t xml:space="preserve">ommercial customers worldwide.” [1] </w:t>
      </w:r>
      <w:r w:rsidRPr="00095991">
        <w:rPr>
          <w:rFonts w:ascii="Times New Roman" w:hAnsi="Times New Roman" w:cs="Times New Roman"/>
          <w:sz w:val="24"/>
          <w:szCs w:val="24"/>
        </w:rPr>
        <w:t>The project group has been posed with a problem of developing a system to detect weapons on people who may be a threat. Many systems exist today that meet that goal, but Northrop Grumman wants to create a concealable, low-cost system with low resolution so it does not reveal too intimate of detail.</w:t>
      </w:r>
    </w:p>
    <w:p w:rsidR="00AE1893" w:rsidRDefault="00AE1893" w:rsidP="00F67F78">
      <w:pPr>
        <w:spacing w:after="0" w:line="240" w:lineRule="auto"/>
        <w:ind w:firstLine="720"/>
        <w:jc w:val="both"/>
        <w:rPr>
          <w:rFonts w:ascii="Times New Roman" w:eastAsia="Times New Roman" w:hAnsi="Times New Roman" w:cs="Times New Roman"/>
          <w:color w:val="000000"/>
          <w:sz w:val="24"/>
          <w:szCs w:val="24"/>
        </w:rPr>
      </w:pPr>
      <w:r w:rsidRPr="00AE1893">
        <w:rPr>
          <w:rFonts w:ascii="Times New Roman" w:eastAsia="Times New Roman" w:hAnsi="Times New Roman" w:cs="Times New Roman"/>
          <w:color w:val="000000"/>
          <w:sz w:val="24"/>
          <w:szCs w:val="24"/>
        </w:rPr>
        <w:t>This project has been continued from last year, with this year bringing challenges of improving the existing design. While last year’s prototype succeeded in providing basic functionality, being a first generation design there is still much to be improved upon. On the Mechanical Engineering side, this includes weight reduction, lowering cost, improving the hardware box design, and a more effective method of mounting the antenna horns.</w:t>
      </w:r>
    </w:p>
    <w:p w:rsidR="00AE1893" w:rsidRDefault="00AE1893" w:rsidP="00AE1893">
      <w:pPr>
        <w:spacing w:after="0" w:line="240" w:lineRule="auto"/>
        <w:ind w:firstLine="720"/>
        <w:jc w:val="both"/>
        <w:rPr>
          <w:rFonts w:ascii="Times New Roman" w:eastAsia="Times New Roman" w:hAnsi="Times New Roman" w:cs="Times New Roman"/>
          <w:color w:val="000000"/>
          <w:sz w:val="24"/>
          <w:szCs w:val="24"/>
        </w:rPr>
      </w:pPr>
    </w:p>
    <w:p w:rsidR="0082372B" w:rsidRDefault="0082372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F67F78" w:rsidRPr="00F67F78" w:rsidRDefault="00F67F78" w:rsidP="00F67F78">
      <w:pPr>
        <w:pStyle w:val="Heading1"/>
        <w:numPr>
          <w:ilvl w:val="0"/>
          <w:numId w:val="2"/>
        </w:numPr>
        <w:spacing w:before="240" w:beforeAutospacing="0" w:after="0" w:afterAutospacing="0"/>
        <w:textAlignment w:val="baseline"/>
        <w:rPr>
          <w:rFonts w:ascii="Arial" w:hAnsi="Arial" w:cs="Arial"/>
          <w:color w:val="000000"/>
          <w:sz w:val="44"/>
        </w:rPr>
      </w:pPr>
      <w:bookmarkStart w:id="3" w:name="_Toc435973198"/>
      <w:r w:rsidRPr="00F67F78">
        <w:rPr>
          <w:rFonts w:ascii="Arial" w:hAnsi="Arial" w:cs="Arial"/>
          <w:b w:val="0"/>
          <w:bCs w:val="0"/>
          <w:color w:val="000000"/>
          <w:sz w:val="36"/>
          <w:szCs w:val="40"/>
        </w:rPr>
        <w:lastRenderedPageBreak/>
        <w:t>Project Definition</w:t>
      </w:r>
      <w:bookmarkEnd w:id="3"/>
    </w:p>
    <w:p w:rsidR="00F67F78" w:rsidRPr="003427B0" w:rsidRDefault="00F67F78" w:rsidP="00F67F78">
      <w:pPr>
        <w:pStyle w:val="Heading1"/>
        <w:numPr>
          <w:ilvl w:val="1"/>
          <w:numId w:val="2"/>
        </w:numPr>
        <w:spacing w:before="240" w:beforeAutospacing="0" w:after="0" w:afterAutospacing="0"/>
        <w:textAlignment w:val="baseline"/>
        <w:rPr>
          <w:rFonts w:ascii="Arial" w:hAnsi="Arial" w:cs="Arial"/>
          <w:color w:val="000000"/>
          <w:sz w:val="44"/>
        </w:rPr>
      </w:pPr>
      <w:bookmarkStart w:id="4" w:name="_Toc435973199"/>
      <w:r>
        <w:rPr>
          <w:rFonts w:ascii="Arial" w:hAnsi="Arial" w:cs="Arial"/>
          <w:b w:val="0"/>
          <w:color w:val="000000"/>
          <w:sz w:val="32"/>
        </w:rPr>
        <w:t>Background Research</w:t>
      </w:r>
      <w:bookmarkEnd w:id="4"/>
    </w:p>
    <w:p w:rsidR="003427B0" w:rsidRPr="003427B0" w:rsidRDefault="003427B0" w:rsidP="003427B0">
      <w:pPr>
        <w:pStyle w:val="Heading1"/>
        <w:spacing w:before="240" w:beforeAutospacing="0" w:after="0" w:afterAutospacing="0"/>
        <w:ind w:left="1080"/>
        <w:textAlignment w:val="baseline"/>
        <w:rPr>
          <w:rFonts w:ascii="Arial" w:hAnsi="Arial" w:cs="Arial"/>
          <w:color w:val="000000"/>
          <w:sz w:val="44"/>
        </w:rPr>
      </w:pPr>
    </w:p>
    <w:p w:rsidR="00F67F78" w:rsidRPr="00F67F78" w:rsidRDefault="00F67F78" w:rsidP="003427B0">
      <w:pPr>
        <w:ind w:firstLine="720"/>
        <w:jc w:val="both"/>
        <w:rPr>
          <w:rFonts w:ascii="Times New Roman" w:hAnsi="Times New Roman" w:cs="Times New Roman"/>
          <w:sz w:val="24"/>
          <w:szCs w:val="24"/>
        </w:rPr>
      </w:pPr>
      <w:r w:rsidRPr="00F67F78">
        <w:rPr>
          <w:rFonts w:ascii="Times New Roman" w:hAnsi="Times New Roman" w:cs="Times New Roman"/>
          <w:sz w:val="24"/>
          <w:szCs w:val="24"/>
        </w:rPr>
        <w:t xml:space="preserve">A Synthetic Aperture Radar System (SARS) is a radar system that generates a high resolution remote sensor imagery using multiple antennas and each antenna stores its’ data electronically. [2]   A SARS normally is used by the military in aircrafts and are used to find targets such as ships by taking Doppler’s Effect into account and having the antennas in time multiplex over a certain length. [3] </w:t>
      </w:r>
      <w:r>
        <w:rPr>
          <w:rFonts w:ascii="Times New Roman" w:hAnsi="Times New Roman" w:cs="Times New Roman"/>
          <w:sz w:val="24"/>
          <w:szCs w:val="24"/>
        </w:rPr>
        <w:t>This means</w:t>
      </w:r>
      <w:r w:rsidRPr="00F67F78">
        <w:rPr>
          <w:rFonts w:ascii="Times New Roman" w:hAnsi="Times New Roman" w:cs="Times New Roman"/>
          <w:sz w:val="24"/>
          <w:szCs w:val="24"/>
        </w:rPr>
        <w:t xml:space="preserve"> that the systems are usually used from the sky, looking downward toward the earth.  Signal processing uses magnitude and phases of the received signals over successive pulses from elements of synthetic aperture and it then creates an image. </w:t>
      </w:r>
    </w:p>
    <w:p w:rsidR="00F67F78" w:rsidRPr="00F67F78" w:rsidRDefault="00F67F78" w:rsidP="00F67F78">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F67F78">
        <w:rPr>
          <w:rFonts w:ascii="Times New Roman" w:hAnsi="Times New Roman" w:cs="Times New Roman"/>
          <w:sz w:val="24"/>
          <w:szCs w:val="24"/>
        </w:rPr>
        <w:t>SARS is used for military use primarily but there are also some non-military uses as well.  The “Blackbird’s Eye” is where an aircraft pilot uses SARS to establish a location of an object.  SARS is used for the 24/7 missions in hostile territories for reconnaissance and counter terrorism, this is specifically called the TRACER and are for unmanned and manned.  This system can operate in any type of weather, day or night, wide area-surveillance capabilities, and has</w:t>
      </w:r>
      <w:r>
        <w:rPr>
          <w:rFonts w:ascii="Times New Roman" w:hAnsi="Times New Roman" w:cs="Times New Roman"/>
          <w:sz w:val="24"/>
          <w:szCs w:val="24"/>
        </w:rPr>
        <w:t xml:space="preserve"> a </w:t>
      </w:r>
      <w:r w:rsidRPr="00F67F78">
        <w:rPr>
          <w:rFonts w:ascii="Times New Roman" w:hAnsi="Times New Roman" w:cs="Times New Roman"/>
          <w:sz w:val="24"/>
          <w:szCs w:val="24"/>
        </w:rPr>
        <w:t>long endurance.  For non-military uses SARS is also used for GEO mapping, which is a mapping system to map areas all over the world.    These three applications of the Synthetic Aperture Radar System were all created by Lockheed Martin and all are mobile. [4]</w:t>
      </w:r>
    </w:p>
    <w:p w:rsidR="00F67F78" w:rsidRDefault="00F67F78" w:rsidP="003427B0">
      <w:pPr>
        <w:ind w:firstLine="720"/>
        <w:jc w:val="both"/>
        <w:rPr>
          <w:rFonts w:ascii="Times New Roman" w:hAnsi="Times New Roman" w:cs="Times New Roman"/>
          <w:sz w:val="24"/>
          <w:szCs w:val="24"/>
        </w:rPr>
      </w:pPr>
      <w:r w:rsidRPr="00F67F78">
        <w:rPr>
          <w:rFonts w:ascii="Times New Roman" w:hAnsi="Times New Roman" w:cs="Times New Roman"/>
          <w:sz w:val="24"/>
          <w:szCs w:val="24"/>
        </w:rPr>
        <w:t>Our objective is to make a SARS imager with a purpose of creating a strong security system to protect against threats in public places such as movie theaters and stadiums. [5] People are able to conceal weapons such as handguns or even bombs in public areas without anyone having any knowledge that someone has a weapon and could be a potential perpetrator of mass murder or anything with malicious intent.  The difference between a tradition SARS imager is that this device will be on the ground with a target that is horizontal and also that the device will have multiple stationary antennas that is sending data to be stored electronically by taking images of a target that is moving, specifically a human being.   Instead of using it in the air, this will be used on the ground and taking images horizontally.  The imager should be fully functional, uses materials that are commercially used and low in cost, and also creates a low but useful resolution of an image that can detect concealed weapons.</w:t>
      </w:r>
    </w:p>
    <w:p w:rsidR="00F67F78" w:rsidRPr="00F67F78" w:rsidRDefault="00F67F78" w:rsidP="00F67F78">
      <w:pPr>
        <w:pStyle w:val="Heading1"/>
        <w:numPr>
          <w:ilvl w:val="1"/>
          <w:numId w:val="2"/>
        </w:numPr>
        <w:spacing w:before="240" w:beforeAutospacing="0" w:after="0" w:afterAutospacing="0"/>
        <w:textAlignment w:val="baseline"/>
        <w:rPr>
          <w:rFonts w:ascii="Arial" w:hAnsi="Arial" w:cs="Arial"/>
          <w:b w:val="0"/>
          <w:color w:val="000000"/>
          <w:sz w:val="32"/>
        </w:rPr>
      </w:pPr>
      <w:bookmarkStart w:id="5" w:name="_Toc435973200"/>
      <w:r w:rsidRPr="00F67F78">
        <w:rPr>
          <w:rFonts w:ascii="Arial" w:hAnsi="Arial" w:cs="Arial"/>
          <w:b w:val="0"/>
          <w:color w:val="000000"/>
          <w:sz w:val="32"/>
        </w:rPr>
        <w:t>Need Statement</w:t>
      </w:r>
      <w:bookmarkEnd w:id="5"/>
    </w:p>
    <w:p w:rsidR="00F67F78" w:rsidRPr="00F67F78" w:rsidRDefault="00F67F78" w:rsidP="00F67F78">
      <w:pPr>
        <w:spacing w:after="0" w:line="240" w:lineRule="auto"/>
        <w:rPr>
          <w:rFonts w:ascii="Times New Roman" w:eastAsia="Times New Roman" w:hAnsi="Times New Roman" w:cs="Times New Roman"/>
          <w:sz w:val="24"/>
          <w:szCs w:val="24"/>
        </w:rPr>
      </w:pPr>
    </w:p>
    <w:p w:rsidR="00F67F78" w:rsidRDefault="00F67F78" w:rsidP="003427B0">
      <w:pPr>
        <w:spacing w:after="0" w:line="240" w:lineRule="auto"/>
        <w:ind w:firstLine="720"/>
        <w:jc w:val="both"/>
        <w:rPr>
          <w:rFonts w:ascii="Times New Roman" w:eastAsia="Times New Roman" w:hAnsi="Times New Roman" w:cs="Times New Roman"/>
          <w:sz w:val="24"/>
          <w:szCs w:val="24"/>
        </w:rPr>
      </w:pPr>
      <w:r w:rsidRPr="00711BAC">
        <w:rPr>
          <w:rFonts w:ascii="Times New Roman" w:eastAsia="Times New Roman" w:hAnsi="Times New Roman" w:cs="Times New Roman"/>
          <w:color w:val="000000"/>
          <w:sz w:val="24"/>
          <w:szCs w:val="24"/>
        </w:rPr>
        <w:t>This is a second generation project; the sponsor being Northrop Grumman and the Mechanical Engineering team from the previous year has demanded some key changes in the aspects of the previous design.  These include, improving the rigidity of the frame, changing the method of aligning the antenna horns, increasing mobil</w:t>
      </w:r>
      <w:r w:rsidR="00385893" w:rsidRPr="00711BAC">
        <w:rPr>
          <w:rFonts w:ascii="Times New Roman" w:eastAsia="Times New Roman" w:hAnsi="Times New Roman" w:cs="Times New Roman"/>
          <w:color w:val="000000"/>
          <w:sz w:val="24"/>
          <w:szCs w:val="24"/>
        </w:rPr>
        <w:t>ity, reducing weight to under 15</w:t>
      </w:r>
      <w:r w:rsidRPr="00711BAC">
        <w:rPr>
          <w:rFonts w:ascii="Times New Roman" w:eastAsia="Times New Roman" w:hAnsi="Times New Roman" w:cs="Times New Roman"/>
          <w:color w:val="000000"/>
          <w:sz w:val="24"/>
          <w:szCs w:val="24"/>
        </w:rPr>
        <w:t xml:space="preserve">0 </w:t>
      </w:r>
      <w:r w:rsidR="00385893" w:rsidRPr="00711BAC">
        <w:rPr>
          <w:rFonts w:ascii="Times New Roman" w:eastAsia="Times New Roman" w:hAnsi="Times New Roman" w:cs="Times New Roman"/>
          <w:color w:val="000000"/>
          <w:sz w:val="24"/>
          <w:szCs w:val="24"/>
        </w:rPr>
        <w:t>lbs.</w:t>
      </w:r>
      <w:r w:rsidRPr="00711BAC">
        <w:rPr>
          <w:rFonts w:ascii="Times New Roman" w:eastAsia="Times New Roman" w:hAnsi="Times New Roman" w:cs="Times New Roman"/>
          <w:color w:val="000000"/>
          <w:sz w:val="24"/>
          <w:szCs w:val="24"/>
        </w:rPr>
        <w:t>, changing the material of the structure, and increasing the pointing accuracy of the laser of the horn antenna.  These changes are needed because, the horn alignment caused errors in the collection of data and target sensing.  The changes are also needed because the current design was extremely too heavy and difficult to transport.  </w:t>
      </w:r>
    </w:p>
    <w:p w:rsidR="003427B0" w:rsidRPr="00711BAC" w:rsidRDefault="003427B0" w:rsidP="003427B0">
      <w:pPr>
        <w:spacing w:after="0" w:line="240" w:lineRule="auto"/>
        <w:ind w:firstLine="720"/>
        <w:jc w:val="both"/>
        <w:rPr>
          <w:rFonts w:ascii="Times New Roman" w:eastAsia="Times New Roman" w:hAnsi="Times New Roman" w:cs="Times New Roman"/>
          <w:sz w:val="24"/>
          <w:szCs w:val="24"/>
        </w:rPr>
      </w:pPr>
    </w:p>
    <w:p w:rsidR="00385893" w:rsidRPr="00711BAC" w:rsidRDefault="00385893" w:rsidP="00385893">
      <w:pPr>
        <w:spacing w:after="240" w:line="240" w:lineRule="auto"/>
        <w:ind w:firstLine="720"/>
        <w:jc w:val="both"/>
        <w:rPr>
          <w:rFonts w:ascii="Times New Roman" w:eastAsia="Times New Roman" w:hAnsi="Times New Roman" w:cs="Times New Roman"/>
          <w:sz w:val="24"/>
          <w:szCs w:val="24"/>
        </w:rPr>
      </w:pPr>
      <w:r w:rsidRPr="00711BAC">
        <w:rPr>
          <w:rFonts w:ascii="Times New Roman" w:eastAsia="Times New Roman" w:hAnsi="Times New Roman" w:cs="Times New Roman"/>
          <w:sz w:val="24"/>
          <w:szCs w:val="24"/>
        </w:rPr>
        <w:t>Need Statement:</w:t>
      </w:r>
    </w:p>
    <w:p w:rsidR="00385893" w:rsidRPr="003427B0" w:rsidRDefault="00F67F78" w:rsidP="00385893">
      <w:pPr>
        <w:spacing w:after="0" w:line="240" w:lineRule="auto"/>
        <w:jc w:val="both"/>
        <w:rPr>
          <w:rFonts w:ascii="Times New Roman" w:eastAsia="Times New Roman" w:hAnsi="Times New Roman" w:cs="Times New Roman"/>
          <w:color w:val="000000"/>
          <w:sz w:val="24"/>
          <w:szCs w:val="24"/>
        </w:rPr>
      </w:pPr>
      <w:r w:rsidRPr="00711BAC">
        <w:rPr>
          <w:rFonts w:ascii="Times New Roman" w:eastAsia="Times New Roman" w:hAnsi="Times New Roman" w:cs="Times New Roman"/>
          <w:color w:val="000000"/>
          <w:sz w:val="24"/>
          <w:szCs w:val="24"/>
        </w:rPr>
        <w:t>“The structure of the current SARS is producing too much of an error and isn’t efficient or effective for sensing targets.”</w:t>
      </w:r>
    </w:p>
    <w:p w:rsidR="00385893" w:rsidRPr="00385893" w:rsidRDefault="00385893" w:rsidP="00385893">
      <w:pPr>
        <w:pStyle w:val="Heading1"/>
        <w:numPr>
          <w:ilvl w:val="1"/>
          <w:numId w:val="2"/>
        </w:numPr>
        <w:spacing w:before="240" w:beforeAutospacing="0" w:after="0" w:afterAutospacing="0"/>
        <w:textAlignment w:val="baseline"/>
        <w:rPr>
          <w:rFonts w:ascii="Arial" w:hAnsi="Arial" w:cs="Arial"/>
          <w:b w:val="0"/>
          <w:color w:val="000000"/>
          <w:sz w:val="32"/>
        </w:rPr>
      </w:pPr>
      <w:bookmarkStart w:id="6" w:name="_Toc435973201"/>
      <w:r w:rsidRPr="00385893">
        <w:rPr>
          <w:rFonts w:ascii="Arial" w:hAnsi="Arial" w:cs="Arial"/>
          <w:b w:val="0"/>
          <w:color w:val="000000"/>
          <w:sz w:val="32"/>
        </w:rPr>
        <w:t>Goal Statement &amp; Objectives</w:t>
      </w:r>
      <w:bookmarkEnd w:id="6"/>
    </w:p>
    <w:p w:rsidR="00385893" w:rsidRPr="00F67F78" w:rsidRDefault="00385893" w:rsidP="00385893">
      <w:pPr>
        <w:spacing w:after="0" w:line="240" w:lineRule="auto"/>
        <w:jc w:val="both"/>
        <w:rPr>
          <w:rFonts w:ascii="Times New Roman" w:eastAsia="Times New Roman" w:hAnsi="Times New Roman" w:cs="Times New Roman"/>
          <w:sz w:val="24"/>
          <w:szCs w:val="24"/>
        </w:rPr>
      </w:pPr>
    </w:p>
    <w:p w:rsidR="00385893" w:rsidRPr="00385893" w:rsidRDefault="00385893" w:rsidP="00385893">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385893">
        <w:rPr>
          <w:rFonts w:ascii="Times New Roman" w:eastAsia="Times New Roman" w:hAnsi="Times New Roman" w:cs="Times New Roman"/>
          <w:color w:val="000000"/>
          <w:sz w:val="24"/>
          <w:szCs w:val="24"/>
          <w:shd w:val="clear" w:color="auto" w:fill="FFFFFF"/>
        </w:rPr>
        <w:t xml:space="preserve">From our sponsor meeting, our team was able to create the following goal </w:t>
      </w:r>
      <w:proofErr w:type="gramStart"/>
      <w:r w:rsidRPr="00385893">
        <w:rPr>
          <w:rFonts w:ascii="Times New Roman" w:eastAsia="Times New Roman" w:hAnsi="Times New Roman" w:cs="Times New Roman"/>
          <w:color w:val="000000"/>
          <w:sz w:val="24"/>
          <w:szCs w:val="24"/>
          <w:shd w:val="clear" w:color="auto" w:fill="FFFFFF"/>
        </w:rPr>
        <w:t>statement.:</w:t>
      </w:r>
      <w:proofErr w:type="gramEnd"/>
    </w:p>
    <w:p w:rsidR="00385893" w:rsidRPr="00385893" w:rsidRDefault="00385893" w:rsidP="00385893">
      <w:pPr>
        <w:spacing w:after="0" w:line="240" w:lineRule="auto"/>
        <w:jc w:val="both"/>
        <w:rPr>
          <w:rFonts w:ascii="Times New Roman" w:eastAsia="Times New Roman" w:hAnsi="Times New Roman" w:cs="Times New Roman"/>
          <w:color w:val="000000"/>
          <w:sz w:val="24"/>
          <w:szCs w:val="24"/>
          <w:shd w:val="clear" w:color="auto" w:fill="FFFFFF"/>
        </w:rPr>
      </w:pPr>
      <w:r w:rsidRPr="00385893">
        <w:rPr>
          <w:rFonts w:ascii="Times New Roman" w:eastAsia="Times New Roman" w:hAnsi="Times New Roman" w:cs="Times New Roman"/>
          <w:color w:val="000000"/>
          <w:sz w:val="24"/>
          <w:szCs w:val="24"/>
          <w:shd w:val="clear" w:color="auto" w:fill="FFFFFF"/>
        </w:rPr>
        <w:t>“Design an improved housing structure for the SAR Radar array.”</w:t>
      </w:r>
    </w:p>
    <w:p w:rsidR="00385893" w:rsidRPr="00385893" w:rsidRDefault="00385893" w:rsidP="00385893">
      <w:pPr>
        <w:spacing w:after="0" w:line="240" w:lineRule="auto"/>
        <w:ind w:firstLine="720"/>
        <w:jc w:val="both"/>
        <w:rPr>
          <w:rFonts w:ascii="Times New Roman" w:eastAsia="Times New Roman" w:hAnsi="Times New Roman" w:cs="Times New Roman"/>
          <w:color w:val="000000"/>
          <w:sz w:val="24"/>
          <w:szCs w:val="24"/>
          <w:shd w:val="clear" w:color="auto" w:fill="FFFFFF"/>
        </w:rPr>
      </w:pPr>
    </w:p>
    <w:p w:rsidR="00385893" w:rsidRPr="003427B0" w:rsidRDefault="00385893" w:rsidP="003427B0">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385893">
        <w:rPr>
          <w:rFonts w:ascii="Times New Roman" w:eastAsia="Times New Roman" w:hAnsi="Times New Roman" w:cs="Times New Roman"/>
          <w:color w:val="000000"/>
          <w:sz w:val="24"/>
          <w:szCs w:val="24"/>
          <w:shd w:val="clear" w:color="auto" w:fill="FFFFFF"/>
        </w:rPr>
        <w:t xml:space="preserve"> During our meeting, our sponsor stated very clearly what his concerns with last </w:t>
      </w:r>
      <w:proofErr w:type="spellStart"/>
      <w:proofErr w:type="gramStart"/>
      <w:r w:rsidRPr="00385893">
        <w:rPr>
          <w:rFonts w:ascii="Times New Roman" w:eastAsia="Times New Roman" w:hAnsi="Times New Roman" w:cs="Times New Roman"/>
          <w:color w:val="000000"/>
          <w:sz w:val="24"/>
          <w:szCs w:val="24"/>
          <w:shd w:val="clear" w:color="auto" w:fill="FFFFFF"/>
        </w:rPr>
        <w:t>years</w:t>
      </w:r>
      <w:proofErr w:type="spellEnd"/>
      <w:proofErr w:type="gramEnd"/>
      <w:r w:rsidRPr="00385893">
        <w:rPr>
          <w:rFonts w:ascii="Times New Roman" w:eastAsia="Times New Roman" w:hAnsi="Times New Roman" w:cs="Times New Roman"/>
          <w:color w:val="000000"/>
          <w:sz w:val="24"/>
          <w:szCs w:val="24"/>
          <w:shd w:val="clear" w:color="auto" w:fill="FFFFFF"/>
        </w:rPr>
        <w:t xml:space="preserve"> prototype and what we could do to make it better. The first requirement was improved stability, the 1st-Gen prototype would wobble upon the application of a small force.  Operationally this is not acceptable because the SAR takes radar images of a fixed region in space and a small adjustment would mess up the accuracy of what is being read.  Another element to help improve the accuracy is improved horn alignment and mount</w:t>
      </w:r>
      <w:r w:rsidR="00174DC9">
        <w:rPr>
          <w:rFonts w:ascii="Times New Roman" w:eastAsia="Times New Roman" w:hAnsi="Times New Roman" w:cs="Times New Roman"/>
          <w:color w:val="000000"/>
          <w:sz w:val="24"/>
          <w:szCs w:val="24"/>
          <w:shd w:val="clear" w:color="auto" w:fill="FFFFFF"/>
        </w:rPr>
        <w:t>ing.  The first generation of the imager</w:t>
      </w:r>
      <w:r w:rsidRPr="00385893">
        <w:rPr>
          <w:rFonts w:ascii="Times New Roman" w:eastAsia="Times New Roman" w:hAnsi="Times New Roman" w:cs="Times New Roman"/>
          <w:color w:val="000000"/>
          <w:sz w:val="24"/>
          <w:szCs w:val="24"/>
          <w:shd w:val="clear" w:color="auto" w:fill="FFFFFF"/>
        </w:rPr>
        <w:t xml:space="preserve"> had a problem with precisely mounting the horn holder to the frame and in some cases JB Weld was used hastily used.  It is important to finely adjust the angle of each antenna and lock it into place since errors of even 1/10” can propagate to major errors in the phase angle of the radar signal.</w:t>
      </w:r>
    </w:p>
    <w:p w:rsidR="00385893" w:rsidRPr="003427B0" w:rsidRDefault="00385893" w:rsidP="003427B0">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385893">
        <w:rPr>
          <w:rFonts w:ascii="Times New Roman" w:eastAsia="Times New Roman" w:hAnsi="Times New Roman" w:cs="Times New Roman"/>
          <w:color w:val="000000"/>
          <w:sz w:val="24"/>
          <w:szCs w:val="24"/>
          <w:shd w:val="clear" w:color="auto" w:fill="FFFFFF"/>
        </w:rPr>
        <w:t>Reducing the total weight is another major concern for Gen1 was made of solid steel and weigh roughly 300lbs. However, this was to save cost as lightweight Aluminum would have been more expensive. A goal of making it a Mil-Spec standard two person carry weight of 80lbs was given. Lowering the weight would also make the device more portable another of our client desires.  However, portability can also include easy of breakdown and assembly which is not a main focus of our 2nd Gen design.  Design of the hardware box to protect the circuitry from the elements and Electromagnet Interference was given to the two ME students on the EE team, however, we still need to make a way to attach their box to our structure.</w:t>
      </w:r>
    </w:p>
    <w:p w:rsidR="00385893" w:rsidRPr="00385893" w:rsidRDefault="00385893" w:rsidP="00FF4D74">
      <w:pPr>
        <w:spacing w:after="0" w:line="240" w:lineRule="auto"/>
        <w:ind w:firstLine="720"/>
        <w:jc w:val="both"/>
        <w:rPr>
          <w:rFonts w:ascii="Times New Roman" w:eastAsia="Times New Roman" w:hAnsi="Times New Roman" w:cs="Times New Roman"/>
          <w:sz w:val="24"/>
          <w:szCs w:val="24"/>
        </w:rPr>
      </w:pPr>
      <w:r w:rsidRPr="00385893">
        <w:rPr>
          <w:rFonts w:ascii="Times New Roman" w:eastAsia="Times New Roman" w:hAnsi="Times New Roman" w:cs="Times New Roman"/>
          <w:color w:val="000000"/>
          <w:sz w:val="24"/>
          <w:szCs w:val="24"/>
          <w:shd w:val="clear" w:color="auto" w:fill="FFFFFF"/>
        </w:rPr>
        <w:t>From the design requirements, our team produced and House of Quality</w:t>
      </w:r>
      <w:r>
        <w:rPr>
          <w:rFonts w:ascii="Times New Roman" w:eastAsia="Times New Roman" w:hAnsi="Times New Roman" w:cs="Times New Roman"/>
          <w:color w:val="000000"/>
          <w:sz w:val="24"/>
          <w:szCs w:val="24"/>
          <w:shd w:val="clear" w:color="auto" w:fill="FFFFFF"/>
        </w:rPr>
        <w:t xml:space="preserve"> </w:t>
      </w:r>
      <w:r w:rsidRPr="00385893">
        <w:rPr>
          <w:rFonts w:ascii="Times New Roman" w:eastAsia="Times New Roman" w:hAnsi="Times New Roman" w:cs="Times New Roman"/>
          <w:color w:val="000000"/>
          <w:sz w:val="24"/>
          <w:szCs w:val="24"/>
          <w:shd w:val="clear" w:color="auto" w:fill="FFFFFF"/>
        </w:rPr>
        <w:t xml:space="preserve">(HOQ) </w:t>
      </w:r>
      <w:proofErr w:type="gramStart"/>
      <w:r w:rsidRPr="00385893">
        <w:rPr>
          <w:rFonts w:ascii="Times New Roman" w:eastAsia="Times New Roman" w:hAnsi="Times New Roman" w:cs="Times New Roman"/>
          <w:color w:val="000000"/>
          <w:sz w:val="24"/>
          <w:szCs w:val="24"/>
          <w:shd w:val="clear" w:color="auto" w:fill="FFFFFF"/>
        </w:rPr>
        <w:t>matrix  as</w:t>
      </w:r>
      <w:proofErr w:type="gramEnd"/>
      <w:r w:rsidRPr="00385893">
        <w:rPr>
          <w:rFonts w:ascii="Times New Roman" w:eastAsia="Times New Roman" w:hAnsi="Times New Roman" w:cs="Times New Roman"/>
          <w:color w:val="000000"/>
          <w:sz w:val="24"/>
          <w:szCs w:val="24"/>
          <w:shd w:val="clear" w:color="auto" w:fill="FFFFFF"/>
        </w:rPr>
        <w:t xml:space="preserve"> shown in Figure 1.  We took the design requirements provided by our client and ranked them in terms of importance.  By brainstorming, our team created the engineering characteristics of structural thickness, specific material used, horn locking mechanism and adjustment, physical size of the base, height of the structure above ground, number of cross support beams and a Mil-Spec weight standard. </w:t>
      </w:r>
    </w:p>
    <w:p w:rsidR="00385893" w:rsidRPr="00385893" w:rsidRDefault="00385893" w:rsidP="00385893">
      <w:pPr>
        <w:spacing w:after="0" w:line="240" w:lineRule="auto"/>
        <w:rPr>
          <w:rFonts w:ascii="Times New Roman" w:eastAsia="Times New Roman" w:hAnsi="Times New Roman" w:cs="Times New Roman"/>
          <w:sz w:val="24"/>
          <w:szCs w:val="24"/>
        </w:rPr>
      </w:pPr>
      <w:r w:rsidRPr="00385893">
        <w:rPr>
          <w:rFonts w:ascii="Cambria" w:eastAsia="Times New Roman" w:hAnsi="Cambria" w:cs="Times New Roman"/>
          <w:color w:val="000000"/>
          <w:shd w:val="clear" w:color="auto" w:fill="FFFFFF"/>
        </w:rPr>
        <w:t xml:space="preserve">    </w:t>
      </w:r>
    </w:p>
    <w:p w:rsidR="00385893" w:rsidRPr="00385893" w:rsidRDefault="00385893" w:rsidP="00385893">
      <w:pPr>
        <w:spacing w:after="0" w:line="240" w:lineRule="auto"/>
        <w:jc w:val="center"/>
        <w:rPr>
          <w:rFonts w:ascii="Times New Roman" w:eastAsia="Times New Roman" w:hAnsi="Times New Roman" w:cs="Times New Roman"/>
          <w:sz w:val="24"/>
          <w:szCs w:val="24"/>
        </w:rPr>
      </w:pPr>
      <w:r w:rsidRPr="00385893">
        <w:rPr>
          <w:rFonts w:ascii="Cambria" w:eastAsia="Times New Roman" w:hAnsi="Cambria" w:cs="Times New Roman"/>
          <w:noProof/>
          <w:color w:val="000000"/>
          <w:shd w:val="clear" w:color="auto" w:fill="FFFFFF"/>
        </w:rPr>
        <w:lastRenderedPageBreak/>
        <w:drawing>
          <wp:inline distT="0" distB="0" distL="0" distR="0">
            <wp:extent cx="4991100" cy="3857625"/>
            <wp:effectExtent l="0" t="0" r="0" b="9525"/>
            <wp:docPr id="2" name="Picture 2" descr="https://lh4.googleusercontent.com/I-v3DU1hPV5k0bo8McF5bBAvD-ZOaTMAwmehLv0KFyv2goLLmyxs0auv721j5I2mzAu6bOO-rzXIDss23c6SHeUjlefBeAoZkNsA9GHGw_ekmAU6bRJ0-drTHCOVvKrpxho=s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v3DU1hPV5k0bo8McF5bBAvD-ZOaTMAwmehLv0KFyv2goLLmyxs0auv721j5I2mzAu6bOO-rzXIDss23c6SHeUjlefBeAoZkNsA9GHGw_ekmAU6bRJ0-drTHCOVvKrpxho=s160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91100" cy="3857625"/>
                    </a:xfrm>
                    <a:prstGeom prst="rect">
                      <a:avLst/>
                    </a:prstGeom>
                    <a:noFill/>
                    <a:ln>
                      <a:noFill/>
                    </a:ln>
                  </pic:spPr>
                </pic:pic>
              </a:graphicData>
            </a:graphic>
          </wp:inline>
        </w:drawing>
      </w:r>
    </w:p>
    <w:p w:rsidR="00385893" w:rsidRPr="00385893" w:rsidRDefault="00385893" w:rsidP="00385893">
      <w:pPr>
        <w:spacing w:after="0" w:line="240" w:lineRule="auto"/>
        <w:jc w:val="center"/>
        <w:rPr>
          <w:rFonts w:ascii="Times New Roman" w:eastAsia="Times New Roman" w:hAnsi="Times New Roman" w:cs="Times New Roman"/>
          <w:sz w:val="24"/>
          <w:szCs w:val="24"/>
        </w:rPr>
      </w:pPr>
      <w:r w:rsidRPr="00385893">
        <w:rPr>
          <w:rFonts w:ascii="Times New Roman" w:eastAsia="Times New Roman" w:hAnsi="Times New Roman" w:cs="Times New Roman"/>
          <w:color w:val="000000"/>
          <w:sz w:val="24"/>
          <w:szCs w:val="24"/>
          <w:shd w:val="clear" w:color="auto" w:fill="FFFFFF"/>
        </w:rPr>
        <w:t>Figure 1 – House of Quality Matrix</w:t>
      </w:r>
    </w:p>
    <w:p w:rsidR="00385893" w:rsidRPr="00385893" w:rsidRDefault="00385893" w:rsidP="00385893">
      <w:pPr>
        <w:spacing w:after="0" w:line="240" w:lineRule="auto"/>
        <w:rPr>
          <w:rFonts w:ascii="Times New Roman" w:eastAsia="Times New Roman" w:hAnsi="Times New Roman" w:cs="Times New Roman"/>
          <w:sz w:val="24"/>
          <w:szCs w:val="24"/>
        </w:rPr>
      </w:pPr>
    </w:p>
    <w:p w:rsidR="00385893" w:rsidRDefault="00385893" w:rsidP="00385893">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385893">
        <w:rPr>
          <w:rFonts w:ascii="Times New Roman" w:eastAsia="Times New Roman" w:hAnsi="Times New Roman" w:cs="Times New Roman"/>
          <w:color w:val="000000"/>
          <w:sz w:val="24"/>
          <w:szCs w:val="24"/>
          <w:shd w:val="clear" w:color="auto" w:fill="FFFFFF"/>
        </w:rPr>
        <w:t>Our analysis showed that the top three Engineering Characteristics were base size, material used, and structural thickness.  The base size, with a ranking of 105, has a direct impact on the cost, weight and stability of the system. This is an important design aspect, because stability and weight are inversely proportional for the base.  Specific material of the structure weighting at 96, also attributes to the rigidity of the structure since each has different Modulus of Elasticity and Shear.  Depending on the thickness of the structure, with a score of 78 points, the stability of the object and become greater; but like the base, weight is negatively affected.  Not too far below this is the number of support cross beams with a score of 72.  Their sole purpose is to add stability to the structure which is the common theme of the top Engineering Characteristics.</w:t>
      </w:r>
      <w:r w:rsidR="00FF4D74">
        <w:rPr>
          <w:rFonts w:ascii="Times New Roman" w:eastAsia="Times New Roman" w:hAnsi="Times New Roman" w:cs="Times New Roman"/>
          <w:color w:val="000000"/>
          <w:sz w:val="24"/>
          <w:szCs w:val="24"/>
          <w:shd w:val="clear" w:color="auto" w:fill="FFFFFF"/>
        </w:rPr>
        <w:t>’</w:t>
      </w:r>
    </w:p>
    <w:p w:rsidR="00FF4D74" w:rsidRDefault="00FF4D74" w:rsidP="00385893">
      <w:pPr>
        <w:spacing w:after="0" w:line="240" w:lineRule="auto"/>
        <w:ind w:firstLine="720"/>
        <w:jc w:val="both"/>
        <w:rPr>
          <w:rFonts w:ascii="Times New Roman" w:eastAsia="Times New Roman" w:hAnsi="Times New Roman" w:cs="Times New Roman"/>
          <w:color w:val="000000"/>
          <w:sz w:val="24"/>
          <w:szCs w:val="24"/>
          <w:shd w:val="clear" w:color="auto" w:fill="FFFFFF"/>
        </w:rPr>
      </w:pPr>
    </w:p>
    <w:p w:rsidR="00F67F78" w:rsidRPr="003427B0" w:rsidRDefault="00FF4D74" w:rsidP="00F67F78">
      <w:pPr>
        <w:pStyle w:val="Heading1"/>
        <w:numPr>
          <w:ilvl w:val="1"/>
          <w:numId w:val="2"/>
        </w:numPr>
        <w:spacing w:before="240" w:beforeAutospacing="0" w:after="0" w:afterAutospacing="0"/>
        <w:textAlignment w:val="baseline"/>
        <w:rPr>
          <w:rFonts w:ascii="Arial" w:hAnsi="Arial" w:cs="Arial"/>
          <w:b w:val="0"/>
          <w:color w:val="000000"/>
          <w:sz w:val="32"/>
        </w:rPr>
      </w:pPr>
      <w:bookmarkStart w:id="7" w:name="_Toc435973202"/>
      <w:r w:rsidRPr="00FF4D74">
        <w:rPr>
          <w:rFonts w:ascii="Arial" w:hAnsi="Arial" w:cs="Arial"/>
          <w:b w:val="0"/>
          <w:color w:val="000000"/>
          <w:sz w:val="32"/>
        </w:rPr>
        <w:t>Constraints</w:t>
      </w:r>
      <w:bookmarkEnd w:id="7"/>
    </w:p>
    <w:p w:rsidR="003A2924" w:rsidRDefault="003A2924" w:rsidP="003A2924">
      <w:pPr>
        <w:pStyle w:val="NormalWeb"/>
        <w:spacing w:before="0" w:beforeAutospacing="0" w:after="0" w:afterAutospacing="0"/>
        <w:ind w:firstLine="720"/>
        <w:jc w:val="both"/>
      </w:pPr>
      <w:r>
        <w:rPr>
          <w:color w:val="000000"/>
        </w:rPr>
        <w:t>Some engineering constraints have been proposed by Northrop Grumman. These are preliminary goals to aim for, but may need to be revised throughout the project since it is still a young, evolving product.</w:t>
      </w:r>
    </w:p>
    <w:p w:rsidR="003A2924" w:rsidRDefault="003A2924" w:rsidP="003A2924">
      <w:pPr>
        <w:pStyle w:val="NormalWeb"/>
        <w:spacing w:before="0" w:beforeAutospacing="0" w:after="0" w:afterAutospacing="0"/>
        <w:jc w:val="both"/>
      </w:pPr>
      <w:r>
        <w:rPr>
          <w:color w:val="000000"/>
        </w:rPr>
        <w:t>Stability</w:t>
      </w:r>
    </w:p>
    <w:p w:rsidR="003A2924" w:rsidRDefault="003A2924" w:rsidP="003A2924">
      <w:pPr>
        <w:pStyle w:val="NormalWeb"/>
        <w:numPr>
          <w:ilvl w:val="0"/>
          <w:numId w:val="27"/>
        </w:numPr>
        <w:spacing w:before="0" w:beforeAutospacing="0" w:after="0" w:afterAutospacing="0"/>
        <w:jc w:val="both"/>
        <w:textAlignment w:val="baseline"/>
        <w:rPr>
          <w:color w:val="000000"/>
        </w:rPr>
      </w:pPr>
      <w:r>
        <w:rPr>
          <w:color w:val="000000"/>
        </w:rPr>
        <w:t>Any movement of the structure will result in erroneous phase shift readings by the system</w:t>
      </w:r>
    </w:p>
    <w:p w:rsidR="003A2924" w:rsidRDefault="003A2924" w:rsidP="003A2924">
      <w:pPr>
        <w:pStyle w:val="NormalWeb"/>
        <w:numPr>
          <w:ilvl w:val="1"/>
          <w:numId w:val="28"/>
        </w:numPr>
        <w:spacing w:before="0" w:beforeAutospacing="0" w:after="0" w:afterAutospacing="0"/>
        <w:jc w:val="both"/>
        <w:textAlignment w:val="baseline"/>
        <w:rPr>
          <w:color w:val="000000"/>
        </w:rPr>
      </w:pPr>
      <w:r>
        <w:rPr>
          <w:color w:val="000000"/>
        </w:rPr>
        <w:t>maximum allowable error - 5 degrees or less (phase shift)</w:t>
      </w:r>
    </w:p>
    <w:p w:rsidR="003A2924" w:rsidRDefault="003A2924" w:rsidP="003A2924">
      <w:pPr>
        <w:pStyle w:val="NormalWeb"/>
        <w:numPr>
          <w:ilvl w:val="1"/>
          <w:numId w:val="28"/>
        </w:numPr>
        <w:spacing w:before="0" w:beforeAutospacing="0" w:after="0" w:afterAutospacing="0"/>
        <w:jc w:val="both"/>
        <w:textAlignment w:val="baseline"/>
        <w:rPr>
          <w:color w:val="000000"/>
        </w:rPr>
      </w:pPr>
      <w:r>
        <w:rPr>
          <w:color w:val="000000"/>
        </w:rPr>
        <w:t>Wave length - 1 inch -&gt; 1 inch360°5°=172 inch max error</w:t>
      </w:r>
    </w:p>
    <w:p w:rsidR="003A2924" w:rsidRDefault="003A2924" w:rsidP="003A2924">
      <w:pPr>
        <w:pStyle w:val="NormalWeb"/>
        <w:spacing w:before="0" w:beforeAutospacing="0" w:after="0" w:afterAutospacing="0"/>
        <w:jc w:val="both"/>
      </w:pPr>
      <w:r>
        <w:rPr>
          <w:color w:val="000000"/>
        </w:rPr>
        <w:t>Weight</w:t>
      </w:r>
    </w:p>
    <w:p w:rsidR="003A2924" w:rsidRDefault="003A2924" w:rsidP="003A2924">
      <w:pPr>
        <w:pStyle w:val="NormalWeb"/>
        <w:numPr>
          <w:ilvl w:val="0"/>
          <w:numId w:val="29"/>
        </w:numPr>
        <w:spacing w:before="0" w:beforeAutospacing="0" w:after="0" w:afterAutospacing="0"/>
        <w:jc w:val="both"/>
        <w:textAlignment w:val="baseline"/>
        <w:rPr>
          <w:color w:val="000000"/>
        </w:rPr>
      </w:pPr>
      <w:r>
        <w:rPr>
          <w:color w:val="000000"/>
        </w:rPr>
        <w:t>80lb goal weight</w:t>
      </w:r>
    </w:p>
    <w:p w:rsidR="003A2924" w:rsidRDefault="003A2924" w:rsidP="003A2924">
      <w:pPr>
        <w:pStyle w:val="NormalWeb"/>
        <w:spacing w:before="0" w:beforeAutospacing="0" w:after="0" w:afterAutospacing="0"/>
        <w:jc w:val="both"/>
      </w:pPr>
      <w:r>
        <w:rPr>
          <w:color w:val="000000"/>
        </w:rPr>
        <w:t>Mobility</w:t>
      </w:r>
    </w:p>
    <w:p w:rsidR="003A2924" w:rsidRDefault="003A2924" w:rsidP="003A2924">
      <w:pPr>
        <w:pStyle w:val="NormalWeb"/>
        <w:numPr>
          <w:ilvl w:val="0"/>
          <w:numId w:val="30"/>
        </w:numPr>
        <w:spacing w:before="0" w:beforeAutospacing="0" w:after="0" w:afterAutospacing="0"/>
        <w:jc w:val="both"/>
        <w:textAlignment w:val="baseline"/>
        <w:rPr>
          <w:color w:val="000000"/>
        </w:rPr>
      </w:pPr>
      <w:r>
        <w:rPr>
          <w:color w:val="000000"/>
        </w:rPr>
        <w:lastRenderedPageBreak/>
        <w:t>Easy to move: attach wheels</w:t>
      </w:r>
    </w:p>
    <w:p w:rsidR="003A2924" w:rsidRDefault="003A2924" w:rsidP="003A2924">
      <w:pPr>
        <w:pStyle w:val="NormalWeb"/>
        <w:spacing w:before="0" w:beforeAutospacing="0" w:after="0" w:afterAutospacing="0"/>
        <w:jc w:val="both"/>
      </w:pPr>
      <w:r>
        <w:rPr>
          <w:color w:val="000000"/>
        </w:rPr>
        <w:t xml:space="preserve">Horns </w:t>
      </w:r>
    </w:p>
    <w:p w:rsidR="003A2924" w:rsidRDefault="003A2924" w:rsidP="003A2924">
      <w:pPr>
        <w:pStyle w:val="NormalWeb"/>
        <w:numPr>
          <w:ilvl w:val="0"/>
          <w:numId w:val="31"/>
        </w:numPr>
        <w:spacing w:before="0" w:beforeAutospacing="0" w:after="0" w:afterAutospacing="0"/>
        <w:jc w:val="both"/>
        <w:textAlignment w:val="baseline"/>
        <w:rPr>
          <w:color w:val="000000"/>
        </w:rPr>
      </w:pPr>
      <w:r>
        <w:rPr>
          <w:color w:val="000000"/>
        </w:rPr>
        <w:t>Need to be adjustable</w:t>
      </w:r>
    </w:p>
    <w:p w:rsidR="003A2924" w:rsidRDefault="003A2924" w:rsidP="003A2924">
      <w:pPr>
        <w:pStyle w:val="NormalWeb"/>
        <w:numPr>
          <w:ilvl w:val="0"/>
          <w:numId w:val="31"/>
        </w:numPr>
        <w:spacing w:before="0" w:beforeAutospacing="0" w:after="0" w:afterAutospacing="0"/>
        <w:jc w:val="both"/>
        <w:textAlignment w:val="baseline"/>
        <w:rPr>
          <w:color w:val="000000"/>
        </w:rPr>
      </w:pPr>
      <w:r>
        <w:rPr>
          <w:color w:val="000000"/>
        </w:rPr>
        <w:t xml:space="preserve">Able to all be focused within 1 </w:t>
      </w:r>
      <w:proofErr w:type="spellStart"/>
      <w:r>
        <w:rPr>
          <w:color w:val="000000"/>
        </w:rPr>
        <w:t>ft</w:t>
      </w:r>
      <w:proofErr w:type="spellEnd"/>
      <w:r>
        <w:rPr>
          <w:color w:val="000000"/>
        </w:rPr>
        <w:t xml:space="preserve"> circle that is 20 </w:t>
      </w:r>
      <w:proofErr w:type="spellStart"/>
      <w:r>
        <w:rPr>
          <w:color w:val="000000"/>
        </w:rPr>
        <w:t>ft</w:t>
      </w:r>
      <w:proofErr w:type="spellEnd"/>
      <w:r>
        <w:rPr>
          <w:color w:val="000000"/>
        </w:rPr>
        <w:t xml:space="preserve"> away</w:t>
      </w:r>
    </w:p>
    <w:p w:rsidR="003A2924" w:rsidRDefault="003A2924" w:rsidP="003A2924">
      <w:pPr>
        <w:pStyle w:val="NormalWeb"/>
        <w:numPr>
          <w:ilvl w:val="0"/>
          <w:numId w:val="31"/>
        </w:numPr>
        <w:spacing w:before="0" w:beforeAutospacing="0" w:after="0" w:afterAutospacing="0"/>
        <w:jc w:val="both"/>
        <w:textAlignment w:val="baseline"/>
        <w:rPr>
          <w:color w:val="000000"/>
        </w:rPr>
      </w:pPr>
      <w:r>
        <w:rPr>
          <w:color w:val="000000"/>
        </w:rPr>
        <w:t>Can attach laser pointer to horn to make sure alignment is correct “down-range”</w:t>
      </w:r>
    </w:p>
    <w:p w:rsidR="003A2924" w:rsidRDefault="003A2924" w:rsidP="003A2924">
      <w:pPr>
        <w:pStyle w:val="NormalWeb"/>
        <w:spacing w:before="0" w:beforeAutospacing="0" w:after="0" w:afterAutospacing="0"/>
        <w:jc w:val="both"/>
      </w:pPr>
      <w:r>
        <w:rPr>
          <w:color w:val="000000"/>
        </w:rPr>
        <w:t>Hardware Box</w:t>
      </w:r>
    </w:p>
    <w:p w:rsidR="003A2924" w:rsidRDefault="003A2924" w:rsidP="003A2924">
      <w:pPr>
        <w:pStyle w:val="NormalWeb"/>
        <w:numPr>
          <w:ilvl w:val="0"/>
          <w:numId w:val="32"/>
        </w:numPr>
        <w:spacing w:before="0" w:beforeAutospacing="0" w:after="0" w:afterAutospacing="0"/>
        <w:jc w:val="both"/>
        <w:textAlignment w:val="baseline"/>
        <w:rPr>
          <w:color w:val="000000"/>
        </w:rPr>
      </w:pPr>
      <w:r>
        <w:rPr>
          <w:color w:val="000000"/>
        </w:rPr>
        <w:t>Improve sleekness</w:t>
      </w:r>
    </w:p>
    <w:p w:rsidR="003A2924" w:rsidRDefault="003A2924" w:rsidP="003A2924">
      <w:pPr>
        <w:pStyle w:val="NormalWeb"/>
        <w:numPr>
          <w:ilvl w:val="0"/>
          <w:numId w:val="32"/>
        </w:numPr>
        <w:spacing w:before="0" w:beforeAutospacing="0" w:after="0" w:afterAutospacing="0"/>
        <w:jc w:val="both"/>
        <w:textAlignment w:val="baseline"/>
        <w:rPr>
          <w:color w:val="000000"/>
        </w:rPr>
      </w:pPr>
      <w:r>
        <w:rPr>
          <w:color w:val="000000"/>
        </w:rPr>
        <w:t>Consider heat generation from electronic components: ventilation?</w:t>
      </w:r>
    </w:p>
    <w:p w:rsidR="003A2924" w:rsidRDefault="003A2924" w:rsidP="003A2924">
      <w:pPr>
        <w:pStyle w:val="NormalWeb"/>
        <w:numPr>
          <w:ilvl w:val="0"/>
          <w:numId w:val="32"/>
        </w:numPr>
        <w:spacing w:before="0" w:beforeAutospacing="0" w:after="0" w:afterAutospacing="0"/>
        <w:jc w:val="both"/>
        <w:textAlignment w:val="baseline"/>
        <w:rPr>
          <w:color w:val="000000"/>
        </w:rPr>
      </w:pPr>
      <w:r>
        <w:rPr>
          <w:color w:val="000000"/>
        </w:rPr>
        <w:t>Provide EMI shielding</w:t>
      </w:r>
    </w:p>
    <w:p w:rsidR="003A2924" w:rsidRDefault="003A2924" w:rsidP="003A2924">
      <w:pPr>
        <w:pStyle w:val="NormalWeb"/>
        <w:numPr>
          <w:ilvl w:val="0"/>
          <w:numId w:val="32"/>
        </w:numPr>
        <w:spacing w:before="0" w:beforeAutospacing="0" w:after="0" w:afterAutospacing="0"/>
        <w:jc w:val="both"/>
        <w:textAlignment w:val="baseline"/>
        <w:rPr>
          <w:color w:val="000000"/>
        </w:rPr>
      </w:pPr>
      <w:r>
        <w:rPr>
          <w:color w:val="000000"/>
        </w:rPr>
        <w:t>Bonus: Protect from environment -- able to endure outdoor conditions</w:t>
      </w:r>
    </w:p>
    <w:p w:rsidR="003A2924" w:rsidRDefault="003A2924" w:rsidP="003A2924">
      <w:pPr>
        <w:pStyle w:val="NormalWeb"/>
        <w:numPr>
          <w:ilvl w:val="1"/>
          <w:numId w:val="33"/>
        </w:numPr>
        <w:spacing w:before="0" w:beforeAutospacing="0" w:after="0" w:afterAutospacing="0"/>
        <w:jc w:val="both"/>
        <w:textAlignment w:val="baseline"/>
        <w:rPr>
          <w:color w:val="000000"/>
        </w:rPr>
      </w:pPr>
      <w:r>
        <w:rPr>
          <w:color w:val="000000"/>
        </w:rPr>
        <w:t>Protect components from moisture (add moisture indicator?)</w:t>
      </w:r>
    </w:p>
    <w:p w:rsidR="003A2924" w:rsidRDefault="003A2924" w:rsidP="003A2924">
      <w:pPr>
        <w:pStyle w:val="NormalWeb"/>
        <w:numPr>
          <w:ilvl w:val="1"/>
          <w:numId w:val="33"/>
        </w:numPr>
        <w:spacing w:before="0" w:beforeAutospacing="0" w:after="0" w:afterAutospacing="0"/>
        <w:jc w:val="both"/>
        <w:textAlignment w:val="baseline"/>
        <w:rPr>
          <w:color w:val="000000"/>
        </w:rPr>
      </w:pPr>
      <w:r>
        <w:rPr>
          <w:color w:val="000000"/>
        </w:rPr>
        <w:t>Need gasket-type seal?</w:t>
      </w:r>
    </w:p>
    <w:p w:rsidR="003A2924" w:rsidRDefault="003A2924" w:rsidP="003A2924">
      <w:pPr>
        <w:pStyle w:val="NormalWeb"/>
        <w:spacing w:before="0" w:beforeAutospacing="0" w:after="0" w:afterAutospacing="0"/>
        <w:jc w:val="both"/>
      </w:pPr>
      <w:r>
        <w:rPr>
          <w:color w:val="000000"/>
        </w:rPr>
        <w:t>Cost</w:t>
      </w:r>
    </w:p>
    <w:p w:rsidR="003A2924" w:rsidRDefault="003A2924" w:rsidP="003A2924">
      <w:pPr>
        <w:pStyle w:val="NormalWeb"/>
        <w:numPr>
          <w:ilvl w:val="0"/>
          <w:numId w:val="34"/>
        </w:numPr>
        <w:spacing w:before="0" w:beforeAutospacing="0" w:after="0" w:afterAutospacing="0"/>
        <w:jc w:val="both"/>
        <w:textAlignment w:val="baseline"/>
        <w:rPr>
          <w:color w:val="000000"/>
        </w:rPr>
      </w:pPr>
      <w:r>
        <w:rPr>
          <w:color w:val="000000"/>
        </w:rPr>
        <w:t>Minimize cost</w:t>
      </w:r>
    </w:p>
    <w:p w:rsidR="004B54D9" w:rsidRDefault="004B54D9" w:rsidP="004B54D9">
      <w:pPr>
        <w:spacing w:after="0" w:line="240" w:lineRule="auto"/>
        <w:jc w:val="both"/>
        <w:rPr>
          <w:rFonts w:ascii="Times New Roman" w:eastAsia="Times New Roman" w:hAnsi="Times New Roman" w:cs="Times New Roman"/>
          <w:sz w:val="24"/>
          <w:szCs w:val="24"/>
        </w:rPr>
      </w:pPr>
    </w:p>
    <w:p w:rsidR="004B54D9" w:rsidRDefault="004B54D9" w:rsidP="004B54D9">
      <w:pPr>
        <w:spacing w:after="0" w:line="240" w:lineRule="auto"/>
        <w:jc w:val="both"/>
        <w:rPr>
          <w:rFonts w:ascii="Times New Roman" w:eastAsia="Times New Roman" w:hAnsi="Times New Roman" w:cs="Times New Roman"/>
          <w:sz w:val="24"/>
          <w:szCs w:val="24"/>
        </w:rPr>
      </w:pPr>
    </w:p>
    <w:p w:rsidR="004B54D9" w:rsidRDefault="004B54D9" w:rsidP="004B54D9">
      <w:pPr>
        <w:pStyle w:val="Heading1"/>
        <w:numPr>
          <w:ilvl w:val="1"/>
          <w:numId w:val="2"/>
        </w:numPr>
        <w:spacing w:before="240" w:beforeAutospacing="0" w:after="0" w:afterAutospacing="0"/>
        <w:textAlignment w:val="baseline"/>
        <w:rPr>
          <w:rFonts w:ascii="Arial" w:hAnsi="Arial" w:cs="Arial"/>
          <w:b w:val="0"/>
          <w:color w:val="000000"/>
          <w:sz w:val="32"/>
        </w:rPr>
      </w:pPr>
      <w:bookmarkStart w:id="8" w:name="_Toc435973203"/>
      <w:r w:rsidRPr="004B54D9">
        <w:rPr>
          <w:rFonts w:ascii="Arial" w:hAnsi="Arial" w:cs="Arial"/>
          <w:b w:val="0"/>
          <w:color w:val="000000"/>
          <w:sz w:val="32"/>
        </w:rPr>
        <w:t>Methodology</w:t>
      </w:r>
      <w:bookmarkEnd w:id="8"/>
    </w:p>
    <w:p w:rsidR="004B54D9" w:rsidRDefault="004B54D9" w:rsidP="004B54D9">
      <w:pPr>
        <w:rPr>
          <w:rFonts w:ascii="Times New Roman" w:hAnsi="Times New Roman" w:cs="Times New Roman"/>
          <w:sz w:val="24"/>
          <w:szCs w:val="24"/>
        </w:rPr>
      </w:pPr>
    </w:p>
    <w:p w:rsidR="00011289" w:rsidRPr="003427B0" w:rsidRDefault="004B54D9" w:rsidP="003427B0">
      <w:pPr>
        <w:ind w:firstLine="360"/>
        <w:jc w:val="both"/>
        <w:rPr>
          <w:rFonts w:ascii="Times New Roman" w:hAnsi="Times New Roman" w:cs="Times New Roman"/>
          <w:sz w:val="24"/>
          <w:szCs w:val="24"/>
        </w:rPr>
      </w:pPr>
      <w:r>
        <w:rPr>
          <w:rFonts w:ascii="Times New Roman" w:hAnsi="Times New Roman" w:cs="Times New Roman"/>
          <w:sz w:val="24"/>
          <w:szCs w:val="24"/>
        </w:rPr>
        <w:t>The methodology describes the general process of how we will complete our deliverables throughout the two semesters. Adjustments will be made over time as the project develops.</w:t>
      </w:r>
    </w:p>
    <w:p w:rsidR="004B54D9" w:rsidRPr="004B54D9" w:rsidRDefault="004B54D9" w:rsidP="000B4224">
      <w:pPr>
        <w:numPr>
          <w:ilvl w:val="0"/>
          <w:numId w:val="7"/>
        </w:numPr>
        <w:jc w:val="both"/>
        <w:rPr>
          <w:rFonts w:ascii="Times New Roman" w:hAnsi="Times New Roman" w:cs="Times New Roman"/>
          <w:sz w:val="24"/>
          <w:szCs w:val="24"/>
        </w:rPr>
      </w:pPr>
      <w:r w:rsidRPr="004B54D9">
        <w:rPr>
          <w:rFonts w:ascii="Times New Roman" w:hAnsi="Times New Roman" w:cs="Times New Roman"/>
          <w:sz w:val="24"/>
          <w:szCs w:val="24"/>
        </w:rPr>
        <w:t>Project Plans and Product Specs</w:t>
      </w:r>
    </w:p>
    <w:p w:rsidR="004B54D9" w:rsidRPr="004B54D9" w:rsidRDefault="004B54D9" w:rsidP="000B4224">
      <w:pPr>
        <w:numPr>
          <w:ilvl w:val="0"/>
          <w:numId w:val="8"/>
        </w:numPr>
        <w:tabs>
          <w:tab w:val="num" w:pos="720"/>
        </w:tabs>
        <w:jc w:val="both"/>
        <w:rPr>
          <w:rFonts w:ascii="Times New Roman" w:hAnsi="Times New Roman" w:cs="Times New Roman"/>
          <w:sz w:val="24"/>
          <w:szCs w:val="24"/>
        </w:rPr>
      </w:pPr>
      <w:r w:rsidRPr="004B54D9">
        <w:rPr>
          <w:rFonts w:ascii="Times New Roman" w:hAnsi="Times New Roman" w:cs="Times New Roman"/>
          <w:sz w:val="24"/>
          <w:szCs w:val="24"/>
        </w:rPr>
        <w:t>Use project objectives, needs, and constraints to begin planning priorities of what must be completed to satisfy the objective</w:t>
      </w:r>
    </w:p>
    <w:p w:rsidR="004B54D9" w:rsidRPr="004B54D9" w:rsidRDefault="004B54D9" w:rsidP="000B4224">
      <w:pPr>
        <w:numPr>
          <w:ilvl w:val="0"/>
          <w:numId w:val="8"/>
        </w:numPr>
        <w:tabs>
          <w:tab w:val="num" w:pos="720"/>
        </w:tabs>
        <w:jc w:val="both"/>
        <w:rPr>
          <w:rFonts w:ascii="Times New Roman" w:hAnsi="Times New Roman" w:cs="Times New Roman"/>
          <w:sz w:val="24"/>
          <w:szCs w:val="24"/>
        </w:rPr>
      </w:pPr>
      <w:r w:rsidRPr="004B54D9">
        <w:rPr>
          <w:rFonts w:ascii="Times New Roman" w:hAnsi="Times New Roman" w:cs="Times New Roman"/>
          <w:sz w:val="24"/>
          <w:szCs w:val="24"/>
        </w:rPr>
        <w:t>Began to identify viable components to use for the product adjustment and improvement through research</w:t>
      </w:r>
    </w:p>
    <w:p w:rsidR="004B54D9" w:rsidRPr="004B54D9" w:rsidRDefault="004B54D9" w:rsidP="000B4224">
      <w:pPr>
        <w:numPr>
          <w:ilvl w:val="0"/>
          <w:numId w:val="8"/>
        </w:numPr>
        <w:tabs>
          <w:tab w:val="num" w:pos="720"/>
        </w:tabs>
        <w:jc w:val="both"/>
        <w:rPr>
          <w:rFonts w:ascii="Times New Roman" w:hAnsi="Times New Roman" w:cs="Times New Roman"/>
          <w:sz w:val="24"/>
          <w:szCs w:val="24"/>
        </w:rPr>
      </w:pPr>
      <w:r w:rsidRPr="004B54D9">
        <w:rPr>
          <w:rFonts w:ascii="Times New Roman" w:hAnsi="Times New Roman" w:cs="Times New Roman"/>
          <w:sz w:val="24"/>
          <w:szCs w:val="24"/>
        </w:rPr>
        <w:t>Find affordable sources for components, parts, and assembly</w:t>
      </w:r>
    </w:p>
    <w:p w:rsidR="004B54D9" w:rsidRPr="004B54D9" w:rsidRDefault="004B54D9" w:rsidP="000B4224">
      <w:pPr>
        <w:numPr>
          <w:ilvl w:val="0"/>
          <w:numId w:val="7"/>
        </w:numPr>
        <w:tabs>
          <w:tab w:val="clear" w:pos="720"/>
        </w:tabs>
        <w:jc w:val="both"/>
        <w:rPr>
          <w:rFonts w:ascii="Times New Roman" w:hAnsi="Times New Roman" w:cs="Times New Roman"/>
          <w:sz w:val="24"/>
          <w:szCs w:val="24"/>
        </w:rPr>
      </w:pPr>
      <w:r w:rsidRPr="004B54D9">
        <w:rPr>
          <w:rFonts w:ascii="Times New Roman" w:hAnsi="Times New Roman" w:cs="Times New Roman"/>
          <w:sz w:val="24"/>
          <w:szCs w:val="24"/>
        </w:rPr>
        <w:t>Initial Web Page Design</w:t>
      </w:r>
    </w:p>
    <w:p w:rsidR="004B54D9" w:rsidRPr="004B54D9" w:rsidRDefault="004B54D9" w:rsidP="000B4224">
      <w:pPr>
        <w:numPr>
          <w:ilvl w:val="0"/>
          <w:numId w:val="8"/>
        </w:numPr>
        <w:tabs>
          <w:tab w:val="num" w:pos="720"/>
        </w:tabs>
        <w:jc w:val="both"/>
        <w:rPr>
          <w:rFonts w:ascii="Times New Roman" w:hAnsi="Times New Roman" w:cs="Times New Roman"/>
          <w:sz w:val="24"/>
          <w:szCs w:val="24"/>
        </w:rPr>
      </w:pPr>
      <w:r w:rsidRPr="004B54D9">
        <w:rPr>
          <w:rFonts w:ascii="Times New Roman" w:hAnsi="Times New Roman" w:cs="Times New Roman"/>
          <w:sz w:val="24"/>
          <w:szCs w:val="24"/>
        </w:rPr>
        <w:t>Secure website template/base</w:t>
      </w:r>
    </w:p>
    <w:p w:rsidR="004B54D9" w:rsidRPr="004B54D9" w:rsidRDefault="004B54D9" w:rsidP="000B4224">
      <w:pPr>
        <w:numPr>
          <w:ilvl w:val="0"/>
          <w:numId w:val="8"/>
        </w:numPr>
        <w:tabs>
          <w:tab w:val="num" w:pos="720"/>
        </w:tabs>
        <w:jc w:val="both"/>
        <w:rPr>
          <w:rFonts w:ascii="Times New Roman" w:hAnsi="Times New Roman" w:cs="Times New Roman"/>
          <w:sz w:val="24"/>
          <w:szCs w:val="24"/>
        </w:rPr>
      </w:pPr>
      <w:r w:rsidRPr="004B54D9">
        <w:rPr>
          <w:rFonts w:ascii="Times New Roman" w:hAnsi="Times New Roman" w:cs="Times New Roman"/>
          <w:sz w:val="24"/>
          <w:szCs w:val="24"/>
        </w:rPr>
        <w:t>Collect basic information from teammates, sponsor and put on website</w:t>
      </w:r>
    </w:p>
    <w:p w:rsidR="004B54D9" w:rsidRPr="004B54D9" w:rsidRDefault="004B54D9" w:rsidP="000B4224">
      <w:pPr>
        <w:numPr>
          <w:ilvl w:val="0"/>
          <w:numId w:val="8"/>
        </w:numPr>
        <w:tabs>
          <w:tab w:val="num" w:pos="720"/>
        </w:tabs>
        <w:jc w:val="both"/>
        <w:rPr>
          <w:rFonts w:ascii="Times New Roman" w:hAnsi="Times New Roman" w:cs="Times New Roman"/>
          <w:sz w:val="24"/>
          <w:szCs w:val="24"/>
        </w:rPr>
      </w:pPr>
      <w:r w:rsidRPr="004B54D9">
        <w:rPr>
          <w:rFonts w:ascii="Times New Roman" w:hAnsi="Times New Roman" w:cs="Times New Roman"/>
          <w:sz w:val="24"/>
          <w:szCs w:val="24"/>
        </w:rPr>
        <w:t>Put list of project objectives on website</w:t>
      </w:r>
    </w:p>
    <w:p w:rsidR="004B54D9" w:rsidRPr="004B54D9" w:rsidRDefault="004B54D9" w:rsidP="000B4224">
      <w:pPr>
        <w:numPr>
          <w:ilvl w:val="0"/>
          <w:numId w:val="7"/>
        </w:numPr>
        <w:tabs>
          <w:tab w:val="clear" w:pos="720"/>
        </w:tabs>
        <w:jc w:val="both"/>
        <w:rPr>
          <w:rFonts w:ascii="Times New Roman" w:hAnsi="Times New Roman" w:cs="Times New Roman"/>
          <w:sz w:val="24"/>
          <w:szCs w:val="24"/>
        </w:rPr>
      </w:pPr>
      <w:r w:rsidRPr="004B54D9">
        <w:rPr>
          <w:rFonts w:ascii="Times New Roman" w:hAnsi="Times New Roman" w:cs="Times New Roman"/>
          <w:sz w:val="24"/>
          <w:szCs w:val="24"/>
        </w:rPr>
        <w:t>Midterm Presentation I: Conceptual Design</w:t>
      </w:r>
    </w:p>
    <w:p w:rsidR="004B54D9" w:rsidRPr="004B54D9" w:rsidRDefault="004B54D9" w:rsidP="000B4224">
      <w:pPr>
        <w:numPr>
          <w:ilvl w:val="0"/>
          <w:numId w:val="8"/>
        </w:numPr>
        <w:tabs>
          <w:tab w:val="num" w:pos="720"/>
        </w:tabs>
        <w:jc w:val="both"/>
        <w:rPr>
          <w:rFonts w:ascii="Times New Roman" w:hAnsi="Times New Roman" w:cs="Times New Roman"/>
          <w:sz w:val="24"/>
          <w:szCs w:val="24"/>
        </w:rPr>
      </w:pPr>
      <w:r w:rsidRPr="004B54D9">
        <w:rPr>
          <w:rFonts w:ascii="Times New Roman" w:hAnsi="Times New Roman" w:cs="Times New Roman"/>
          <w:sz w:val="24"/>
          <w:szCs w:val="24"/>
        </w:rPr>
        <w:t>Concept generation on component adjustments</w:t>
      </w:r>
    </w:p>
    <w:p w:rsidR="004B54D9" w:rsidRPr="004B54D9" w:rsidRDefault="004B54D9" w:rsidP="000B4224">
      <w:pPr>
        <w:numPr>
          <w:ilvl w:val="0"/>
          <w:numId w:val="8"/>
        </w:numPr>
        <w:tabs>
          <w:tab w:val="num" w:pos="720"/>
        </w:tabs>
        <w:jc w:val="both"/>
        <w:rPr>
          <w:rFonts w:ascii="Times New Roman" w:hAnsi="Times New Roman" w:cs="Times New Roman"/>
          <w:sz w:val="24"/>
          <w:szCs w:val="24"/>
        </w:rPr>
      </w:pPr>
      <w:r w:rsidRPr="004B54D9">
        <w:rPr>
          <w:rFonts w:ascii="Times New Roman" w:hAnsi="Times New Roman" w:cs="Times New Roman"/>
          <w:sz w:val="24"/>
          <w:szCs w:val="24"/>
        </w:rPr>
        <w:t>Concept selection on the generated choices</w:t>
      </w:r>
    </w:p>
    <w:p w:rsidR="004B54D9" w:rsidRPr="004B54D9" w:rsidRDefault="004B54D9" w:rsidP="000B4224">
      <w:pPr>
        <w:numPr>
          <w:ilvl w:val="0"/>
          <w:numId w:val="7"/>
        </w:numPr>
        <w:tabs>
          <w:tab w:val="clear" w:pos="720"/>
        </w:tabs>
        <w:jc w:val="both"/>
        <w:rPr>
          <w:rFonts w:ascii="Times New Roman" w:hAnsi="Times New Roman" w:cs="Times New Roman"/>
          <w:sz w:val="24"/>
          <w:szCs w:val="24"/>
        </w:rPr>
      </w:pPr>
      <w:r w:rsidRPr="004B54D9">
        <w:rPr>
          <w:rFonts w:ascii="Times New Roman" w:hAnsi="Times New Roman" w:cs="Times New Roman"/>
          <w:sz w:val="24"/>
          <w:szCs w:val="24"/>
        </w:rPr>
        <w:t>Midterm Report I</w:t>
      </w:r>
    </w:p>
    <w:p w:rsidR="004B54D9" w:rsidRPr="004B54D9" w:rsidRDefault="004B54D9" w:rsidP="000B4224">
      <w:pPr>
        <w:numPr>
          <w:ilvl w:val="0"/>
          <w:numId w:val="8"/>
        </w:numPr>
        <w:tabs>
          <w:tab w:val="num" w:pos="720"/>
        </w:tabs>
        <w:jc w:val="both"/>
        <w:rPr>
          <w:rFonts w:ascii="Times New Roman" w:hAnsi="Times New Roman" w:cs="Times New Roman"/>
          <w:sz w:val="24"/>
          <w:szCs w:val="24"/>
        </w:rPr>
      </w:pPr>
      <w:r w:rsidRPr="004B54D9">
        <w:rPr>
          <w:rFonts w:ascii="Times New Roman" w:hAnsi="Times New Roman" w:cs="Times New Roman"/>
          <w:sz w:val="24"/>
          <w:szCs w:val="24"/>
        </w:rPr>
        <w:t>Make use off all of the documentation and deliverables to put together a comprehensive and robust report.</w:t>
      </w:r>
    </w:p>
    <w:p w:rsidR="004B54D9" w:rsidRPr="004B54D9" w:rsidRDefault="004B54D9" w:rsidP="000B4224">
      <w:pPr>
        <w:numPr>
          <w:ilvl w:val="0"/>
          <w:numId w:val="7"/>
        </w:numPr>
        <w:tabs>
          <w:tab w:val="clear" w:pos="720"/>
        </w:tabs>
        <w:jc w:val="both"/>
        <w:rPr>
          <w:rFonts w:ascii="Times New Roman" w:hAnsi="Times New Roman" w:cs="Times New Roman"/>
          <w:sz w:val="24"/>
          <w:szCs w:val="24"/>
        </w:rPr>
      </w:pPr>
      <w:r w:rsidRPr="004B54D9">
        <w:rPr>
          <w:rFonts w:ascii="Times New Roman" w:hAnsi="Times New Roman" w:cs="Times New Roman"/>
          <w:sz w:val="24"/>
          <w:szCs w:val="24"/>
        </w:rPr>
        <w:lastRenderedPageBreak/>
        <w:t>Peer Evaluation</w:t>
      </w:r>
      <w:r>
        <w:rPr>
          <w:rFonts w:ascii="Times New Roman" w:hAnsi="Times New Roman" w:cs="Times New Roman"/>
          <w:sz w:val="24"/>
          <w:szCs w:val="24"/>
        </w:rPr>
        <w:t xml:space="preserve"> I</w:t>
      </w:r>
    </w:p>
    <w:p w:rsidR="004B54D9" w:rsidRPr="004B54D9" w:rsidRDefault="004B54D9" w:rsidP="000B4224">
      <w:pPr>
        <w:numPr>
          <w:ilvl w:val="0"/>
          <w:numId w:val="8"/>
        </w:numPr>
        <w:tabs>
          <w:tab w:val="num" w:pos="720"/>
        </w:tabs>
        <w:jc w:val="both"/>
        <w:rPr>
          <w:rFonts w:ascii="Times New Roman" w:hAnsi="Times New Roman" w:cs="Times New Roman"/>
          <w:sz w:val="24"/>
          <w:szCs w:val="24"/>
        </w:rPr>
      </w:pPr>
      <w:r w:rsidRPr="004B54D9">
        <w:rPr>
          <w:rFonts w:ascii="Times New Roman" w:hAnsi="Times New Roman" w:cs="Times New Roman"/>
          <w:sz w:val="24"/>
          <w:szCs w:val="24"/>
        </w:rPr>
        <w:t>To avoid any bad peer evaluations, we will continue to work in unity as we have and remain accountable for our individual responsibilities</w:t>
      </w:r>
    </w:p>
    <w:p w:rsidR="004B54D9" w:rsidRPr="004B54D9" w:rsidRDefault="004B54D9" w:rsidP="000B4224">
      <w:pPr>
        <w:numPr>
          <w:ilvl w:val="0"/>
          <w:numId w:val="7"/>
        </w:numPr>
        <w:tabs>
          <w:tab w:val="clear" w:pos="720"/>
        </w:tabs>
        <w:jc w:val="both"/>
        <w:rPr>
          <w:rFonts w:ascii="Times New Roman" w:hAnsi="Times New Roman" w:cs="Times New Roman"/>
          <w:sz w:val="24"/>
          <w:szCs w:val="24"/>
        </w:rPr>
      </w:pPr>
      <w:r w:rsidRPr="004B54D9">
        <w:rPr>
          <w:rFonts w:ascii="Times New Roman" w:hAnsi="Times New Roman" w:cs="Times New Roman"/>
          <w:sz w:val="24"/>
          <w:szCs w:val="24"/>
        </w:rPr>
        <w:t>Midterm Presentation II: Interim Design Review</w:t>
      </w:r>
    </w:p>
    <w:p w:rsidR="004B54D9" w:rsidRPr="004B54D9" w:rsidRDefault="004B54D9" w:rsidP="000B4224">
      <w:pPr>
        <w:numPr>
          <w:ilvl w:val="0"/>
          <w:numId w:val="8"/>
        </w:numPr>
        <w:tabs>
          <w:tab w:val="num" w:pos="720"/>
        </w:tabs>
        <w:jc w:val="both"/>
        <w:rPr>
          <w:rFonts w:ascii="Times New Roman" w:hAnsi="Times New Roman" w:cs="Times New Roman"/>
          <w:sz w:val="24"/>
          <w:szCs w:val="24"/>
        </w:rPr>
      </w:pPr>
      <w:r w:rsidRPr="004B54D9">
        <w:rPr>
          <w:rFonts w:ascii="Times New Roman" w:hAnsi="Times New Roman" w:cs="Times New Roman"/>
          <w:sz w:val="24"/>
          <w:szCs w:val="24"/>
        </w:rPr>
        <w:t>Make sure to gather information as well as visuals for an effective presentation on the interim design</w:t>
      </w:r>
    </w:p>
    <w:p w:rsidR="004B54D9" w:rsidRPr="004B54D9" w:rsidRDefault="004B54D9" w:rsidP="000B4224">
      <w:pPr>
        <w:numPr>
          <w:ilvl w:val="0"/>
          <w:numId w:val="7"/>
        </w:numPr>
        <w:tabs>
          <w:tab w:val="clear" w:pos="720"/>
        </w:tabs>
        <w:jc w:val="both"/>
        <w:rPr>
          <w:rFonts w:ascii="Times New Roman" w:hAnsi="Times New Roman" w:cs="Times New Roman"/>
          <w:sz w:val="24"/>
          <w:szCs w:val="24"/>
        </w:rPr>
      </w:pPr>
      <w:r w:rsidRPr="004B54D9">
        <w:rPr>
          <w:rFonts w:ascii="Times New Roman" w:hAnsi="Times New Roman" w:cs="Times New Roman"/>
          <w:sz w:val="24"/>
          <w:szCs w:val="24"/>
        </w:rPr>
        <w:t>Peer Evaluation</w:t>
      </w:r>
      <w:r>
        <w:rPr>
          <w:rFonts w:ascii="Times New Roman" w:hAnsi="Times New Roman" w:cs="Times New Roman"/>
          <w:sz w:val="24"/>
          <w:szCs w:val="24"/>
        </w:rPr>
        <w:t xml:space="preserve"> II</w:t>
      </w:r>
    </w:p>
    <w:p w:rsidR="004B54D9" w:rsidRPr="004B54D9" w:rsidRDefault="004B54D9" w:rsidP="000B4224">
      <w:pPr>
        <w:numPr>
          <w:ilvl w:val="0"/>
          <w:numId w:val="8"/>
        </w:numPr>
        <w:tabs>
          <w:tab w:val="num" w:pos="720"/>
        </w:tabs>
        <w:jc w:val="both"/>
        <w:rPr>
          <w:rFonts w:ascii="Times New Roman" w:hAnsi="Times New Roman" w:cs="Times New Roman"/>
          <w:sz w:val="24"/>
          <w:szCs w:val="24"/>
        </w:rPr>
      </w:pPr>
      <w:r w:rsidRPr="004B54D9">
        <w:rPr>
          <w:rFonts w:ascii="Times New Roman" w:hAnsi="Times New Roman" w:cs="Times New Roman"/>
          <w:sz w:val="24"/>
          <w:szCs w:val="24"/>
        </w:rPr>
        <w:t>Once again, we will strive to continue work together and be accountable for our responsibilities</w:t>
      </w:r>
    </w:p>
    <w:p w:rsidR="004B54D9" w:rsidRPr="004B54D9" w:rsidRDefault="004B54D9" w:rsidP="000B4224">
      <w:pPr>
        <w:numPr>
          <w:ilvl w:val="0"/>
          <w:numId w:val="7"/>
        </w:numPr>
        <w:tabs>
          <w:tab w:val="clear" w:pos="720"/>
        </w:tabs>
        <w:jc w:val="both"/>
        <w:rPr>
          <w:rFonts w:ascii="Times New Roman" w:hAnsi="Times New Roman" w:cs="Times New Roman"/>
          <w:sz w:val="24"/>
          <w:szCs w:val="24"/>
        </w:rPr>
      </w:pPr>
      <w:r w:rsidRPr="004B54D9">
        <w:rPr>
          <w:rFonts w:ascii="Times New Roman" w:hAnsi="Times New Roman" w:cs="Times New Roman"/>
          <w:sz w:val="24"/>
          <w:szCs w:val="24"/>
        </w:rPr>
        <w:t>Final Web Page Design</w:t>
      </w:r>
    </w:p>
    <w:p w:rsidR="004B54D9" w:rsidRPr="004B54D9" w:rsidRDefault="004B54D9" w:rsidP="000B4224">
      <w:pPr>
        <w:numPr>
          <w:ilvl w:val="0"/>
          <w:numId w:val="8"/>
        </w:numPr>
        <w:tabs>
          <w:tab w:val="num" w:pos="720"/>
        </w:tabs>
        <w:jc w:val="both"/>
        <w:rPr>
          <w:rFonts w:ascii="Times New Roman" w:hAnsi="Times New Roman" w:cs="Times New Roman"/>
          <w:sz w:val="24"/>
          <w:szCs w:val="24"/>
        </w:rPr>
      </w:pPr>
      <w:r w:rsidRPr="004B54D9">
        <w:rPr>
          <w:rFonts w:ascii="Times New Roman" w:hAnsi="Times New Roman" w:cs="Times New Roman"/>
          <w:sz w:val="24"/>
          <w:szCs w:val="24"/>
        </w:rPr>
        <w:t>Continue to refine the website and add all needed information, visuals etc. to create a seamless and informational story for the website visitor</w:t>
      </w:r>
    </w:p>
    <w:p w:rsidR="004B54D9" w:rsidRPr="004B54D9" w:rsidRDefault="004B54D9" w:rsidP="000B4224">
      <w:pPr>
        <w:numPr>
          <w:ilvl w:val="0"/>
          <w:numId w:val="7"/>
        </w:numPr>
        <w:tabs>
          <w:tab w:val="clear" w:pos="720"/>
        </w:tabs>
        <w:jc w:val="both"/>
        <w:rPr>
          <w:rFonts w:ascii="Times New Roman" w:hAnsi="Times New Roman" w:cs="Times New Roman"/>
          <w:sz w:val="24"/>
          <w:szCs w:val="24"/>
        </w:rPr>
      </w:pPr>
      <w:r w:rsidRPr="004B54D9">
        <w:rPr>
          <w:rFonts w:ascii="Times New Roman" w:hAnsi="Times New Roman" w:cs="Times New Roman"/>
          <w:sz w:val="24"/>
          <w:szCs w:val="24"/>
        </w:rPr>
        <w:t>Final Design Poster Presentation</w:t>
      </w:r>
    </w:p>
    <w:p w:rsidR="004B54D9" w:rsidRPr="004B54D9" w:rsidRDefault="004B54D9" w:rsidP="000B4224">
      <w:pPr>
        <w:numPr>
          <w:ilvl w:val="0"/>
          <w:numId w:val="8"/>
        </w:numPr>
        <w:tabs>
          <w:tab w:val="num" w:pos="720"/>
        </w:tabs>
        <w:jc w:val="both"/>
        <w:rPr>
          <w:rFonts w:ascii="Times New Roman" w:hAnsi="Times New Roman" w:cs="Times New Roman"/>
          <w:sz w:val="24"/>
          <w:szCs w:val="24"/>
        </w:rPr>
      </w:pPr>
      <w:r w:rsidRPr="004B54D9">
        <w:rPr>
          <w:rFonts w:ascii="Times New Roman" w:hAnsi="Times New Roman" w:cs="Times New Roman"/>
          <w:sz w:val="24"/>
          <w:szCs w:val="24"/>
        </w:rPr>
        <w:t>Two semester’s preparation will go into this preparation and thus we will make sure to deliver our best</w:t>
      </w:r>
    </w:p>
    <w:p w:rsidR="004B54D9" w:rsidRPr="004B54D9" w:rsidRDefault="004B54D9" w:rsidP="000B4224">
      <w:pPr>
        <w:numPr>
          <w:ilvl w:val="0"/>
          <w:numId w:val="7"/>
        </w:numPr>
        <w:tabs>
          <w:tab w:val="clear" w:pos="720"/>
        </w:tabs>
        <w:jc w:val="both"/>
        <w:rPr>
          <w:rFonts w:ascii="Times New Roman" w:hAnsi="Times New Roman" w:cs="Times New Roman"/>
          <w:sz w:val="24"/>
          <w:szCs w:val="24"/>
        </w:rPr>
      </w:pPr>
      <w:r w:rsidRPr="004B54D9">
        <w:rPr>
          <w:rFonts w:ascii="Times New Roman" w:hAnsi="Times New Roman" w:cs="Times New Roman"/>
          <w:sz w:val="24"/>
          <w:szCs w:val="24"/>
        </w:rPr>
        <w:t>Final Report</w:t>
      </w:r>
    </w:p>
    <w:p w:rsidR="004B54D9" w:rsidRDefault="004B54D9" w:rsidP="000B4224">
      <w:pPr>
        <w:numPr>
          <w:ilvl w:val="0"/>
          <w:numId w:val="8"/>
        </w:numPr>
        <w:tabs>
          <w:tab w:val="num" w:pos="720"/>
        </w:tabs>
        <w:jc w:val="both"/>
        <w:rPr>
          <w:rFonts w:ascii="Times New Roman" w:hAnsi="Times New Roman" w:cs="Times New Roman"/>
          <w:sz w:val="24"/>
          <w:szCs w:val="24"/>
        </w:rPr>
      </w:pPr>
      <w:r w:rsidRPr="004B54D9">
        <w:rPr>
          <w:rFonts w:ascii="Times New Roman" w:hAnsi="Times New Roman" w:cs="Times New Roman"/>
          <w:sz w:val="24"/>
          <w:szCs w:val="24"/>
        </w:rPr>
        <w:t>Everything that was done will be put into a comprehensive report for final review</w:t>
      </w:r>
    </w:p>
    <w:p w:rsidR="002964B0" w:rsidRDefault="002964B0" w:rsidP="002964B0">
      <w:pPr>
        <w:rPr>
          <w:rFonts w:ascii="Times New Roman" w:hAnsi="Times New Roman" w:cs="Times New Roman"/>
          <w:sz w:val="24"/>
          <w:szCs w:val="24"/>
        </w:rPr>
      </w:pPr>
    </w:p>
    <w:p w:rsidR="002964B0" w:rsidRPr="002964B0" w:rsidRDefault="002964B0" w:rsidP="002964B0">
      <w:pPr>
        <w:pStyle w:val="Heading1"/>
        <w:numPr>
          <w:ilvl w:val="1"/>
          <w:numId w:val="2"/>
        </w:numPr>
        <w:spacing w:before="240" w:beforeAutospacing="0" w:after="0" w:afterAutospacing="0"/>
        <w:textAlignment w:val="baseline"/>
        <w:rPr>
          <w:rFonts w:ascii="Arial" w:hAnsi="Arial" w:cs="Arial"/>
          <w:b w:val="0"/>
          <w:color w:val="000000"/>
          <w:sz w:val="32"/>
        </w:rPr>
      </w:pPr>
      <w:bookmarkStart w:id="9" w:name="_Toc435973204"/>
      <w:r w:rsidRPr="002964B0">
        <w:rPr>
          <w:rFonts w:ascii="Arial" w:hAnsi="Arial" w:cs="Arial"/>
          <w:b w:val="0"/>
          <w:color w:val="000000"/>
          <w:sz w:val="32"/>
        </w:rPr>
        <w:t>Schedule</w:t>
      </w:r>
      <w:bookmarkEnd w:id="9"/>
    </w:p>
    <w:p w:rsidR="00011289" w:rsidRDefault="00011289"/>
    <w:p w:rsidR="00011289" w:rsidRPr="002964B0" w:rsidRDefault="002964B0" w:rsidP="000B4224">
      <w:pPr>
        <w:ind w:firstLine="720"/>
        <w:jc w:val="both"/>
        <w:rPr>
          <w:rFonts w:ascii="Times New Roman" w:hAnsi="Times New Roman" w:cs="Times New Roman"/>
          <w:noProof/>
          <w:sz w:val="24"/>
          <w:szCs w:val="24"/>
        </w:rPr>
      </w:pPr>
      <w:r>
        <w:rPr>
          <w:rFonts w:ascii="Times New Roman" w:hAnsi="Times New Roman" w:cs="Times New Roman"/>
          <w:noProof/>
          <w:sz w:val="24"/>
          <w:szCs w:val="24"/>
        </w:rPr>
        <w:t>The schedule below</w:t>
      </w:r>
      <w:r w:rsidR="00DB1544">
        <w:rPr>
          <w:rFonts w:ascii="Times New Roman" w:hAnsi="Times New Roman" w:cs="Times New Roman"/>
          <w:noProof/>
          <w:sz w:val="24"/>
          <w:szCs w:val="24"/>
        </w:rPr>
        <w:t xml:space="preserve"> in Figure 2</w:t>
      </w:r>
      <w:r>
        <w:rPr>
          <w:rFonts w:ascii="Times New Roman" w:hAnsi="Times New Roman" w:cs="Times New Roman"/>
          <w:noProof/>
          <w:sz w:val="24"/>
          <w:szCs w:val="24"/>
        </w:rPr>
        <w:t xml:space="preserve"> is an initial estimate and plan for completing our deliverables. As the project develops, tasks will be added, times will be updated, and any other adjustments will be made.</w:t>
      </w:r>
    </w:p>
    <w:p w:rsidR="00994603" w:rsidRDefault="00994603">
      <w:pPr>
        <w:rPr>
          <w:noProof/>
        </w:rPr>
      </w:pPr>
    </w:p>
    <w:p w:rsidR="00011289" w:rsidRDefault="00011289" w:rsidP="00011289">
      <w:pPr>
        <w:jc w:val="center"/>
      </w:pPr>
      <w:r>
        <w:rPr>
          <w:noProof/>
        </w:rPr>
        <w:lastRenderedPageBreak/>
        <w:drawing>
          <wp:inline distT="0" distB="0" distL="0" distR="0" wp14:anchorId="673D8E79" wp14:editId="2AF426DF">
            <wp:extent cx="6296025" cy="2552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762" t="13421" b="53325"/>
                    <a:stretch/>
                  </pic:blipFill>
                  <pic:spPr bwMode="auto">
                    <a:xfrm>
                      <a:off x="0" y="0"/>
                      <a:ext cx="6349796" cy="2574501"/>
                    </a:xfrm>
                    <a:prstGeom prst="rect">
                      <a:avLst/>
                    </a:prstGeom>
                    <a:ln>
                      <a:noFill/>
                    </a:ln>
                    <a:extLst>
                      <a:ext uri="{53640926-AAD7-44D8-BBD7-CCE9431645EC}">
                        <a14:shadowObscured xmlns:a14="http://schemas.microsoft.com/office/drawing/2010/main"/>
                      </a:ext>
                    </a:extLst>
                  </pic:spPr>
                </pic:pic>
              </a:graphicData>
            </a:graphic>
          </wp:inline>
        </w:drawing>
      </w:r>
    </w:p>
    <w:p w:rsidR="00DB1544" w:rsidRPr="00385893" w:rsidRDefault="00DB1544" w:rsidP="00DB154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Figure 2</w:t>
      </w:r>
      <w:r w:rsidRPr="00385893">
        <w:rPr>
          <w:rFonts w:ascii="Times New Roman" w:eastAsia="Times New Roman" w:hAnsi="Times New Roman" w:cs="Times New Roman"/>
          <w:color w:val="000000"/>
          <w:sz w:val="24"/>
          <w:szCs w:val="24"/>
          <w:shd w:val="clear" w:color="auto" w:fill="FFFFFF"/>
        </w:rPr>
        <w:t xml:space="preserve"> – </w:t>
      </w:r>
      <w:r w:rsidR="003D29E9">
        <w:rPr>
          <w:rFonts w:ascii="Times New Roman" w:eastAsia="Times New Roman" w:hAnsi="Times New Roman" w:cs="Times New Roman"/>
          <w:color w:val="000000"/>
          <w:sz w:val="24"/>
          <w:szCs w:val="24"/>
          <w:shd w:val="clear" w:color="auto" w:fill="FFFFFF"/>
        </w:rPr>
        <w:t>Preliminary Schedule</w:t>
      </w:r>
    </w:p>
    <w:p w:rsidR="00DB1544" w:rsidRPr="00DB1544" w:rsidRDefault="00DB1544" w:rsidP="000B4224">
      <w:pPr>
        <w:jc w:val="both"/>
        <w:rPr>
          <w:rFonts w:ascii="Times New Roman" w:hAnsi="Times New Roman" w:cs="Times New Roman"/>
          <w:sz w:val="24"/>
          <w:szCs w:val="24"/>
        </w:rPr>
      </w:pPr>
    </w:p>
    <w:p w:rsidR="0082372B" w:rsidRDefault="0082372B">
      <w:r>
        <w:br w:type="page"/>
      </w:r>
    </w:p>
    <w:p w:rsidR="000B4224" w:rsidRDefault="000B4224" w:rsidP="000B4224">
      <w:pPr>
        <w:pStyle w:val="Heading1"/>
        <w:numPr>
          <w:ilvl w:val="0"/>
          <w:numId w:val="2"/>
        </w:numPr>
        <w:spacing w:before="240" w:beforeAutospacing="0" w:after="0" w:afterAutospacing="0"/>
        <w:textAlignment w:val="baseline"/>
        <w:rPr>
          <w:rFonts w:ascii="Arial" w:hAnsi="Arial" w:cs="Arial"/>
          <w:b w:val="0"/>
          <w:bCs w:val="0"/>
          <w:color w:val="000000"/>
          <w:sz w:val="36"/>
          <w:szCs w:val="40"/>
        </w:rPr>
      </w:pPr>
      <w:bookmarkStart w:id="10" w:name="_Toc435973205"/>
      <w:r w:rsidRPr="000B4224">
        <w:rPr>
          <w:rFonts w:ascii="Arial" w:hAnsi="Arial" w:cs="Arial"/>
          <w:b w:val="0"/>
          <w:bCs w:val="0"/>
          <w:color w:val="000000"/>
          <w:sz w:val="36"/>
          <w:szCs w:val="40"/>
        </w:rPr>
        <w:lastRenderedPageBreak/>
        <w:t>Conclusion</w:t>
      </w:r>
      <w:bookmarkEnd w:id="10"/>
    </w:p>
    <w:p w:rsidR="000B4224" w:rsidRDefault="000B4224" w:rsidP="000B4224"/>
    <w:p w:rsidR="000B4224" w:rsidRDefault="000B4224" w:rsidP="003E4165">
      <w:pPr>
        <w:ind w:firstLine="360"/>
        <w:jc w:val="both"/>
        <w:rPr>
          <w:rFonts w:ascii="Times New Roman" w:hAnsi="Times New Roman" w:cs="Times New Roman"/>
          <w:sz w:val="24"/>
          <w:szCs w:val="24"/>
        </w:rPr>
      </w:pPr>
      <w:r>
        <w:rPr>
          <w:rFonts w:ascii="Times New Roman" w:hAnsi="Times New Roman" w:cs="Times New Roman"/>
          <w:sz w:val="24"/>
          <w:szCs w:val="24"/>
        </w:rPr>
        <w:tab/>
      </w:r>
      <w:r w:rsidRPr="000B4224">
        <w:rPr>
          <w:rFonts w:ascii="Times New Roman" w:hAnsi="Times New Roman" w:cs="Times New Roman"/>
          <w:sz w:val="24"/>
          <w:szCs w:val="24"/>
        </w:rPr>
        <w:t xml:space="preserve">In conclusion, it is understood that the sponsor company, Northrop Grumman, wants to create a concealable, low-cost system with low resolution so it does not reveal too intimate of detail. This project will be a continuation from last year’s, with this year bringing challenges of improving the existing design. The focus and objectives of the mechanical engineering team on this project include weight reduction, lowering cost, improving the hardware box design, and a more effective method of mounting the antenna horns. The need statement derived for our project is: “The structure of the current SARS is producing too much of an error and isn’t efficient or effective for sensing targets.” To quantify a comparison of the sponsor requirements to the engineering characteristics, an HOQ matrix was created. It concludes that our top engineering characteristics will be the base size, the material used, and the structural thickness. </w:t>
      </w:r>
    </w:p>
    <w:p w:rsidR="000B4224" w:rsidRDefault="000B4224" w:rsidP="003E4165">
      <w:pPr>
        <w:ind w:firstLine="360"/>
        <w:jc w:val="both"/>
        <w:rPr>
          <w:rFonts w:ascii="Times New Roman" w:hAnsi="Times New Roman" w:cs="Times New Roman"/>
          <w:sz w:val="24"/>
          <w:szCs w:val="24"/>
        </w:rPr>
      </w:pPr>
      <w:r>
        <w:rPr>
          <w:rFonts w:ascii="Times New Roman" w:hAnsi="Times New Roman" w:cs="Times New Roman"/>
          <w:sz w:val="24"/>
          <w:szCs w:val="24"/>
        </w:rPr>
        <w:tab/>
      </w:r>
      <w:r w:rsidRPr="000B4224">
        <w:rPr>
          <w:rFonts w:ascii="Times New Roman" w:hAnsi="Times New Roman" w:cs="Times New Roman"/>
          <w:sz w:val="24"/>
          <w:szCs w:val="24"/>
        </w:rPr>
        <w:t>To satisfy these objectives and requirements while adhering to the constraints, we will have to work diligently as a team to combine our mechanical adjustments with the electrical and programming adjustments of the electrical engineering led team. Going forward, we will have to continue to work with an effective methodology and schedule to produce a quality second generation SAR Imager System.</w:t>
      </w:r>
    </w:p>
    <w:p w:rsidR="0082372B" w:rsidRDefault="0082372B">
      <w:pPr>
        <w:rPr>
          <w:rFonts w:ascii="Times New Roman" w:hAnsi="Times New Roman" w:cs="Times New Roman"/>
          <w:sz w:val="24"/>
          <w:szCs w:val="24"/>
        </w:rPr>
      </w:pPr>
      <w:r>
        <w:rPr>
          <w:rFonts w:ascii="Times New Roman" w:hAnsi="Times New Roman" w:cs="Times New Roman"/>
          <w:sz w:val="24"/>
          <w:szCs w:val="24"/>
        </w:rPr>
        <w:br w:type="page"/>
      </w:r>
    </w:p>
    <w:p w:rsidR="00B725B0" w:rsidRDefault="00B725B0" w:rsidP="00B725B0">
      <w:pPr>
        <w:pStyle w:val="Heading1"/>
        <w:numPr>
          <w:ilvl w:val="0"/>
          <w:numId w:val="2"/>
        </w:numPr>
        <w:spacing w:before="240" w:beforeAutospacing="0" w:after="0" w:afterAutospacing="0"/>
        <w:textAlignment w:val="baseline"/>
        <w:rPr>
          <w:rFonts w:ascii="Arial" w:hAnsi="Arial" w:cs="Arial"/>
          <w:b w:val="0"/>
          <w:bCs w:val="0"/>
          <w:color w:val="000000"/>
          <w:sz w:val="36"/>
          <w:szCs w:val="40"/>
        </w:rPr>
      </w:pPr>
      <w:bookmarkStart w:id="11" w:name="_Toc435973206"/>
      <w:r w:rsidRPr="00B725B0">
        <w:rPr>
          <w:rFonts w:ascii="Arial" w:hAnsi="Arial" w:cs="Arial"/>
          <w:b w:val="0"/>
          <w:bCs w:val="0"/>
          <w:color w:val="000000"/>
          <w:sz w:val="36"/>
          <w:szCs w:val="40"/>
        </w:rPr>
        <w:lastRenderedPageBreak/>
        <w:t>References</w:t>
      </w:r>
      <w:bookmarkEnd w:id="11"/>
    </w:p>
    <w:p w:rsidR="00B725B0" w:rsidRDefault="00B725B0" w:rsidP="00B725B0"/>
    <w:p w:rsidR="003E4165" w:rsidRPr="003E4165" w:rsidRDefault="00174DC9" w:rsidP="003E4165">
      <w:pPr>
        <w:jc w:val="both"/>
        <w:rPr>
          <w:rFonts w:ascii="Times New Roman" w:hAnsi="Times New Roman" w:cs="Times New Roman"/>
          <w:sz w:val="24"/>
          <w:szCs w:val="24"/>
        </w:rPr>
      </w:pPr>
      <w:r>
        <w:rPr>
          <w:rFonts w:ascii="Times New Roman" w:hAnsi="Times New Roman" w:cs="Times New Roman"/>
          <w:sz w:val="24"/>
          <w:szCs w:val="24"/>
        </w:rPr>
        <w:t>[</w:t>
      </w:r>
      <w:r w:rsidR="003E4165" w:rsidRPr="003E4165">
        <w:rPr>
          <w:rFonts w:ascii="Times New Roman" w:hAnsi="Times New Roman" w:cs="Times New Roman"/>
          <w:sz w:val="24"/>
          <w:szCs w:val="24"/>
        </w:rPr>
        <w:t>1</w:t>
      </w:r>
      <w:r>
        <w:rPr>
          <w:rFonts w:ascii="Times New Roman" w:hAnsi="Times New Roman" w:cs="Times New Roman"/>
          <w:sz w:val="24"/>
          <w:szCs w:val="24"/>
        </w:rPr>
        <w:t>]</w:t>
      </w:r>
      <w:r w:rsidR="003E4165" w:rsidRPr="003E4165">
        <w:rPr>
          <w:rFonts w:ascii="Times New Roman" w:hAnsi="Times New Roman" w:cs="Times New Roman"/>
          <w:sz w:val="24"/>
          <w:szCs w:val="24"/>
        </w:rPr>
        <w:t>"Sandia National Laboratories.</w:t>
      </w:r>
      <w:proofErr w:type="gramStart"/>
      <w:r w:rsidR="003E4165" w:rsidRPr="003E4165">
        <w:rPr>
          <w:rFonts w:ascii="Times New Roman" w:hAnsi="Times New Roman" w:cs="Times New Roman"/>
          <w:sz w:val="24"/>
          <w:szCs w:val="24"/>
        </w:rPr>
        <w:t>" :</w:t>
      </w:r>
      <w:proofErr w:type="gramEnd"/>
      <w:r w:rsidR="003E4165" w:rsidRPr="003E4165">
        <w:rPr>
          <w:rFonts w:ascii="Times New Roman" w:hAnsi="Times New Roman" w:cs="Times New Roman"/>
          <w:sz w:val="24"/>
          <w:szCs w:val="24"/>
        </w:rPr>
        <w:t xml:space="preserve"> Pathfinder Airborne ISR Systems: What Is Synthetic Aperture Radar? Web. 25 Sept. 2015.</w:t>
      </w:r>
    </w:p>
    <w:p w:rsidR="003E4165" w:rsidRPr="003E4165" w:rsidRDefault="00174DC9" w:rsidP="003E4165">
      <w:pPr>
        <w:jc w:val="both"/>
        <w:rPr>
          <w:rFonts w:ascii="Times New Roman" w:hAnsi="Times New Roman" w:cs="Times New Roman"/>
          <w:sz w:val="24"/>
          <w:szCs w:val="24"/>
        </w:rPr>
      </w:pPr>
      <w:r>
        <w:rPr>
          <w:rFonts w:ascii="Times New Roman" w:hAnsi="Times New Roman" w:cs="Times New Roman"/>
          <w:sz w:val="24"/>
          <w:szCs w:val="24"/>
        </w:rPr>
        <w:t>[2]</w:t>
      </w:r>
      <w:r w:rsidR="003E4165" w:rsidRPr="003E4165">
        <w:rPr>
          <w:rFonts w:ascii="Times New Roman" w:hAnsi="Times New Roman" w:cs="Times New Roman"/>
          <w:sz w:val="24"/>
          <w:szCs w:val="24"/>
        </w:rPr>
        <w:t>"Radar Basics." - Synthetic Aperture Radar. Web. 25 Sept. 2015.</w:t>
      </w:r>
    </w:p>
    <w:p w:rsidR="003E4165" w:rsidRPr="003E4165" w:rsidRDefault="00174DC9" w:rsidP="003E4165">
      <w:pPr>
        <w:jc w:val="both"/>
        <w:rPr>
          <w:rFonts w:ascii="Times New Roman" w:hAnsi="Times New Roman" w:cs="Times New Roman"/>
          <w:sz w:val="24"/>
          <w:szCs w:val="24"/>
        </w:rPr>
      </w:pPr>
      <w:r>
        <w:rPr>
          <w:rFonts w:ascii="Times New Roman" w:hAnsi="Times New Roman" w:cs="Times New Roman"/>
          <w:sz w:val="24"/>
          <w:szCs w:val="24"/>
        </w:rPr>
        <w:t>[3]</w:t>
      </w:r>
      <w:r w:rsidR="003E4165" w:rsidRPr="003E4165">
        <w:rPr>
          <w:rFonts w:ascii="Times New Roman" w:hAnsi="Times New Roman" w:cs="Times New Roman"/>
          <w:sz w:val="24"/>
          <w:szCs w:val="24"/>
        </w:rPr>
        <w:t xml:space="preserve"> "Sustainability." Synthetic Aperture Radar: "Round the Clock Reconnaissance" · Lockheed Martin. Web. 25 Sept. 2015.</w:t>
      </w:r>
    </w:p>
    <w:p w:rsidR="00B725B0" w:rsidRPr="003E4165" w:rsidRDefault="00174DC9" w:rsidP="003E4165">
      <w:pPr>
        <w:jc w:val="both"/>
        <w:rPr>
          <w:rFonts w:ascii="Times New Roman" w:hAnsi="Times New Roman" w:cs="Times New Roman"/>
          <w:sz w:val="24"/>
          <w:szCs w:val="24"/>
        </w:rPr>
      </w:pPr>
      <w:r>
        <w:rPr>
          <w:rFonts w:ascii="Times New Roman" w:hAnsi="Times New Roman" w:cs="Times New Roman"/>
          <w:sz w:val="24"/>
          <w:szCs w:val="24"/>
        </w:rPr>
        <w:t>[4]</w:t>
      </w:r>
      <w:r w:rsidR="003E4165" w:rsidRPr="003E4165">
        <w:rPr>
          <w:rFonts w:ascii="Times New Roman" w:hAnsi="Times New Roman" w:cs="Times New Roman"/>
          <w:sz w:val="24"/>
          <w:szCs w:val="24"/>
        </w:rPr>
        <w:t xml:space="preserve"> </w:t>
      </w:r>
      <w:proofErr w:type="spellStart"/>
      <w:r w:rsidR="003E4165" w:rsidRPr="003E4165">
        <w:rPr>
          <w:rFonts w:ascii="Times New Roman" w:hAnsi="Times New Roman" w:cs="Times New Roman"/>
          <w:sz w:val="24"/>
          <w:szCs w:val="24"/>
        </w:rPr>
        <w:t>Cammuse</w:t>
      </w:r>
      <w:proofErr w:type="spellEnd"/>
      <w:r w:rsidR="003E4165" w:rsidRPr="003E4165">
        <w:rPr>
          <w:rFonts w:ascii="Times New Roman" w:hAnsi="Times New Roman" w:cs="Times New Roman"/>
          <w:sz w:val="24"/>
          <w:szCs w:val="24"/>
        </w:rPr>
        <w:t xml:space="preserve">, Matt, Joshua Cushion, Patrick </w:t>
      </w:r>
      <w:proofErr w:type="spellStart"/>
      <w:r w:rsidR="003E4165" w:rsidRPr="003E4165">
        <w:rPr>
          <w:rFonts w:ascii="Times New Roman" w:hAnsi="Times New Roman" w:cs="Times New Roman"/>
          <w:sz w:val="24"/>
          <w:szCs w:val="24"/>
        </w:rPr>
        <w:t>Delallana</w:t>
      </w:r>
      <w:proofErr w:type="spellEnd"/>
      <w:r w:rsidR="003E4165" w:rsidRPr="003E4165">
        <w:rPr>
          <w:rFonts w:ascii="Times New Roman" w:hAnsi="Times New Roman" w:cs="Times New Roman"/>
          <w:sz w:val="24"/>
          <w:szCs w:val="24"/>
        </w:rPr>
        <w:t xml:space="preserve">, Malcolm Harmon, Julia </w:t>
      </w:r>
      <w:proofErr w:type="spellStart"/>
      <w:r w:rsidR="003E4165" w:rsidRPr="003E4165">
        <w:rPr>
          <w:rFonts w:ascii="Times New Roman" w:hAnsi="Times New Roman" w:cs="Times New Roman"/>
          <w:sz w:val="24"/>
          <w:szCs w:val="24"/>
        </w:rPr>
        <w:t>KIm</w:t>
      </w:r>
      <w:proofErr w:type="spellEnd"/>
      <w:r w:rsidR="003E4165" w:rsidRPr="003E4165">
        <w:rPr>
          <w:rFonts w:ascii="Times New Roman" w:hAnsi="Times New Roman" w:cs="Times New Roman"/>
          <w:sz w:val="24"/>
          <w:szCs w:val="24"/>
        </w:rPr>
        <w:t xml:space="preserve">, Benjamin Mock, Mark Poindexter, and Jasmine </w:t>
      </w:r>
      <w:proofErr w:type="spellStart"/>
      <w:r w:rsidR="003E4165" w:rsidRPr="003E4165">
        <w:rPr>
          <w:rFonts w:ascii="Times New Roman" w:hAnsi="Times New Roman" w:cs="Times New Roman"/>
          <w:sz w:val="24"/>
          <w:szCs w:val="24"/>
        </w:rPr>
        <w:t>Vanderhorst</w:t>
      </w:r>
      <w:proofErr w:type="spellEnd"/>
      <w:r w:rsidR="003E4165" w:rsidRPr="003E4165">
        <w:rPr>
          <w:rFonts w:ascii="Times New Roman" w:hAnsi="Times New Roman" w:cs="Times New Roman"/>
          <w:sz w:val="24"/>
          <w:szCs w:val="24"/>
        </w:rPr>
        <w:t xml:space="preserve">. "Synthetic Aperture Radar System." </w:t>
      </w:r>
      <w:proofErr w:type="spellStart"/>
      <w:r w:rsidR="003E4165" w:rsidRPr="003E4165">
        <w:rPr>
          <w:rFonts w:ascii="Times New Roman" w:hAnsi="Times New Roman" w:cs="Times New Roman"/>
          <w:sz w:val="24"/>
          <w:szCs w:val="24"/>
        </w:rPr>
        <w:t>Famu</w:t>
      </w:r>
      <w:proofErr w:type="spellEnd"/>
      <w:r w:rsidR="003E4165" w:rsidRPr="003E4165">
        <w:rPr>
          <w:rFonts w:ascii="Times New Roman" w:hAnsi="Times New Roman" w:cs="Times New Roman"/>
          <w:sz w:val="24"/>
          <w:szCs w:val="24"/>
        </w:rPr>
        <w:t>-FSU College of Engineering, 2015. Print.</w:t>
      </w:r>
    </w:p>
    <w:p w:rsidR="00B725B0" w:rsidRPr="00B725B0" w:rsidRDefault="00B725B0" w:rsidP="00B725B0">
      <w:pPr>
        <w:rPr>
          <w:rFonts w:ascii="Times New Roman" w:hAnsi="Times New Roman" w:cs="Times New Roman"/>
          <w:sz w:val="24"/>
          <w:szCs w:val="24"/>
        </w:rPr>
      </w:pPr>
    </w:p>
    <w:p w:rsidR="00994603" w:rsidRDefault="00994603" w:rsidP="00011289">
      <w:pPr>
        <w:jc w:val="center"/>
      </w:pPr>
    </w:p>
    <w:p w:rsidR="00994603" w:rsidRDefault="00994603" w:rsidP="00011289">
      <w:pPr>
        <w:jc w:val="center"/>
      </w:pPr>
    </w:p>
    <w:p w:rsidR="00994603" w:rsidRDefault="00994603" w:rsidP="00011289">
      <w:pPr>
        <w:jc w:val="center"/>
      </w:pPr>
    </w:p>
    <w:p w:rsidR="00994603" w:rsidRDefault="00994603" w:rsidP="00011289">
      <w:pPr>
        <w:jc w:val="center"/>
      </w:pPr>
    </w:p>
    <w:p w:rsidR="00994603" w:rsidRDefault="00994603" w:rsidP="00011289">
      <w:pPr>
        <w:jc w:val="center"/>
      </w:pPr>
    </w:p>
    <w:p w:rsidR="00994603" w:rsidRDefault="00994603" w:rsidP="00011289">
      <w:pPr>
        <w:jc w:val="center"/>
      </w:pPr>
    </w:p>
    <w:p w:rsidR="00994603" w:rsidRDefault="00994603" w:rsidP="00011289">
      <w:pPr>
        <w:jc w:val="center"/>
      </w:pPr>
    </w:p>
    <w:p w:rsidR="00994603" w:rsidRDefault="00994603" w:rsidP="00011289">
      <w:pPr>
        <w:jc w:val="center"/>
      </w:pPr>
    </w:p>
    <w:p w:rsidR="00994603" w:rsidRDefault="00994603" w:rsidP="00011289">
      <w:pPr>
        <w:jc w:val="center"/>
      </w:pPr>
    </w:p>
    <w:sectPr w:rsidR="00994603" w:rsidSect="00994603">
      <w:headerReference w:type="first" r:id="rId17"/>
      <w:footerReference w:type="first" r:id="rId1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94D" w:rsidRDefault="00AD394D" w:rsidP="00011289">
      <w:pPr>
        <w:spacing w:after="0" w:line="240" w:lineRule="auto"/>
      </w:pPr>
      <w:r>
        <w:separator/>
      </w:r>
    </w:p>
  </w:endnote>
  <w:endnote w:type="continuationSeparator" w:id="0">
    <w:p w:rsidR="00AD394D" w:rsidRDefault="00AD394D" w:rsidP="00011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1382249"/>
      <w:docPartObj>
        <w:docPartGallery w:val="Page Numbers (Bottom of Page)"/>
        <w:docPartUnique/>
      </w:docPartObj>
    </w:sdtPr>
    <w:sdtEndPr>
      <w:rPr>
        <w:rFonts w:ascii="Times New Roman" w:hAnsi="Times New Roman" w:cs="Times New Roman"/>
        <w:noProof/>
        <w:sz w:val="24"/>
        <w:szCs w:val="24"/>
      </w:rPr>
    </w:sdtEndPr>
    <w:sdtContent>
      <w:p w:rsidR="00994603" w:rsidRPr="00994603" w:rsidRDefault="00994603">
        <w:pPr>
          <w:pStyle w:val="Footer"/>
          <w:jc w:val="right"/>
          <w:rPr>
            <w:rFonts w:ascii="Times New Roman" w:hAnsi="Times New Roman" w:cs="Times New Roman"/>
            <w:sz w:val="24"/>
            <w:szCs w:val="24"/>
          </w:rPr>
        </w:pPr>
        <w:r w:rsidRPr="00994603">
          <w:rPr>
            <w:rFonts w:ascii="Times New Roman" w:hAnsi="Times New Roman" w:cs="Times New Roman"/>
            <w:sz w:val="24"/>
            <w:szCs w:val="24"/>
          </w:rPr>
          <w:fldChar w:fldCharType="begin"/>
        </w:r>
        <w:r w:rsidRPr="00994603">
          <w:rPr>
            <w:rFonts w:ascii="Times New Roman" w:hAnsi="Times New Roman" w:cs="Times New Roman"/>
            <w:sz w:val="24"/>
            <w:szCs w:val="24"/>
          </w:rPr>
          <w:instrText xml:space="preserve"> PAGE   \* MERGEFORMAT </w:instrText>
        </w:r>
        <w:r w:rsidRPr="00994603">
          <w:rPr>
            <w:rFonts w:ascii="Times New Roman" w:hAnsi="Times New Roman" w:cs="Times New Roman"/>
            <w:sz w:val="24"/>
            <w:szCs w:val="24"/>
          </w:rPr>
          <w:fldChar w:fldCharType="separate"/>
        </w:r>
        <w:r w:rsidR="00214672">
          <w:rPr>
            <w:rFonts w:ascii="Times New Roman" w:hAnsi="Times New Roman" w:cs="Times New Roman"/>
            <w:noProof/>
            <w:sz w:val="24"/>
            <w:szCs w:val="24"/>
          </w:rPr>
          <w:t>10</w:t>
        </w:r>
        <w:r w:rsidRPr="00994603">
          <w:rPr>
            <w:rFonts w:ascii="Times New Roman" w:hAnsi="Times New Roman" w:cs="Times New Roman"/>
            <w:noProof/>
            <w:sz w:val="24"/>
            <w:szCs w:val="24"/>
          </w:rPr>
          <w:fldChar w:fldCharType="end"/>
        </w:r>
      </w:p>
    </w:sdtContent>
  </w:sdt>
  <w:p w:rsidR="00994603" w:rsidRDefault="009946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AC1" w:rsidRPr="002E1AC1" w:rsidRDefault="002E1AC1" w:rsidP="002E1AC1">
    <w:pPr>
      <w:pStyle w:val="Footer"/>
      <w:jc w:val="right"/>
      <w:rPr>
        <w:rFonts w:ascii="Times New Roman" w:hAnsi="Times New Roman" w:cs="Times New Roman"/>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AC1" w:rsidRPr="002E1AC1" w:rsidRDefault="002E1AC1" w:rsidP="002E1AC1">
    <w:pPr>
      <w:pStyle w:val="Footer"/>
      <w:jc w:val="right"/>
      <w:rPr>
        <w:rFonts w:ascii="Times New Roman" w:hAnsi="Times New Roman" w:cs="Times New Roman"/>
        <w:sz w:val="24"/>
        <w:szCs w:val="24"/>
      </w:rPr>
    </w:pPr>
    <w:proofErr w:type="spellStart"/>
    <w:proofErr w:type="gramStart"/>
    <w:r>
      <w:rPr>
        <w:rFonts w:ascii="Times New Roman" w:hAnsi="Times New Roman" w:cs="Times New Roman"/>
        <w:sz w:val="24"/>
        <w:szCs w:val="24"/>
      </w:rPr>
      <w:t>i</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94D" w:rsidRDefault="00AD394D" w:rsidP="00011289">
      <w:pPr>
        <w:spacing w:after="0" w:line="240" w:lineRule="auto"/>
      </w:pPr>
      <w:r>
        <w:separator/>
      </w:r>
    </w:p>
  </w:footnote>
  <w:footnote w:type="continuationSeparator" w:id="0">
    <w:p w:rsidR="00AD394D" w:rsidRDefault="00AD394D" w:rsidP="000112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289" w:rsidRPr="00994603" w:rsidRDefault="00A05C91" w:rsidP="00011289">
    <w:pPr>
      <w:pStyle w:val="Header"/>
      <w:jc w:val="right"/>
      <w:rPr>
        <w:rFonts w:ascii="Times New Roman" w:hAnsi="Times New Roman" w:cs="Times New Roman"/>
        <w:sz w:val="24"/>
        <w:szCs w:val="24"/>
      </w:rPr>
    </w:pPr>
    <w:r>
      <w:rPr>
        <w:rFonts w:ascii="Times New Roman" w:hAnsi="Times New Roman" w:cs="Times New Roman"/>
        <w:sz w:val="24"/>
        <w:szCs w:val="24"/>
      </w:rPr>
      <w:t>Team# 18</w:t>
    </w:r>
    <w:r>
      <w:rPr>
        <w:rFonts w:ascii="Times New Roman" w:hAnsi="Times New Roman" w:cs="Times New Roman"/>
        <w:sz w:val="24"/>
        <w:szCs w:val="24"/>
      </w:rPr>
      <w:tab/>
    </w:r>
    <w:r>
      <w:rPr>
        <w:rFonts w:ascii="Times New Roman" w:hAnsi="Times New Roman" w:cs="Times New Roman"/>
        <w:sz w:val="24"/>
        <w:szCs w:val="24"/>
      </w:rPr>
      <w:tab/>
    </w:r>
    <w:r w:rsidR="00994603">
      <w:rPr>
        <w:rFonts w:ascii="Times New Roman" w:hAnsi="Times New Roman" w:cs="Times New Roman"/>
        <w:sz w:val="24"/>
        <w:szCs w:val="24"/>
      </w:rPr>
      <w:t>SAR Imager Redesign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AC1" w:rsidRPr="002E1AC1" w:rsidRDefault="002E1AC1" w:rsidP="002E1AC1">
    <w:pPr>
      <w:pStyle w:val="Header"/>
      <w:jc w:val="right"/>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AC1" w:rsidRPr="002E1AC1" w:rsidRDefault="002E1AC1" w:rsidP="002E1AC1">
    <w:pPr>
      <w:pStyle w:val="Header"/>
      <w:jc w:val="right"/>
      <w:rPr>
        <w:rFonts w:ascii="Times New Roman" w:hAnsi="Times New Roman" w:cs="Times New Roman"/>
        <w:sz w:val="24"/>
        <w:szCs w:val="24"/>
      </w:rPr>
    </w:pPr>
    <w:r>
      <w:rPr>
        <w:rFonts w:ascii="Times New Roman" w:hAnsi="Times New Roman" w:cs="Times New Roman"/>
        <w:sz w:val="24"/>
        <w:szCs w:val="24"/>
      </w:rPr>
      <w:t>SAR Imager Redesign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A45DC"/>
    <w:multiLevelType w:val="multilevel"/>
    <w:tmpl w:val="A8E04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B31923"/>
    <w:multiLevelType w:val="multilevel"/>
    <w:tmpl w:val="2982EF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EC1293"/>
    <w:multiLevelType w:val="multilevel"/>
    <w:tmpl w:val="7E424BC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F12FC8"/>
    <w:multiLevelType w:val="multilevel"/>
    <w:tmpl w:val="97644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F45747"/>
    <w:multiLevelType w:val="multilevel"/>
    <w:tmpl w:val="17544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BC7849"/>
    <w:multiLevelType w:val="multilevel"/>
    <w:tmpl w:val="95241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4A0D56"/>
    <w:multiLevelType w:val="multilevel"/>
    <w:tmpl w:val="9AD2D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A75C34"/>
    <w:multiLevelType w:val="multilevel"/>
    <w:tmpl w:val="E27C4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F17FC5"/>
    <w:multiLevelType w:val="multilevel"/>
    <w:tmpl w:val="1C9AC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B63197"/>
    <w:multiLevelType w:val="multilevel"/>
    <w:tmpl w:val="70CCC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112667"/>
    <w:multiLevelType w:val="multilevel"/>
    <w:tmpl w:val="08F85C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120337"/>
    <w:multiLevelType w:val="multilevel"/>
    <w:tmpl w:val="05C82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6A1E40"/>
    <w:multiLevelType w:val="multilevel"/>
    <w:tmpl w:val="699E6A54"/>
    <w:lvl w:ilvl="0">
      <w:start w:val="1"/>
      <w:numFmt w:val="bullet"/>
      <w:lvlText w:val=""/>
      <w:lvlJc w:val="left"/>
      <w:pPr>
        <w:tabs>
          <w:tab w:val="num" w:pos="1080"/>
        </w:tabs>
        <w:ind w:left="1080" w:hanging="360"/>
      </w:pPr>
      <w:rPr>
        <w:rFonts w:ascii="Wingdings" w:hAnsi="Wingding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4D142E3E"/>
    <w:multiLevelType w:val="multilevel"/>
    <w:tmpl w:val="5492E1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03F55F1"/>
    <w:multiLevelType w:val="hybridMultilevel"/>
    <w:tmpl w:val="9ADC6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554EEA"/>
    <w:multiLevelType w:val="multilevel"/>
    <w:tmpl w:val="799CEBC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36D3DF0"/>
    <w:multiLevelType w:val="multilevel"/>
    <w:tmpl w:val="9EE42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2E408E"/>
    <w:multiLevelType w:val="multilevel"/>
    <w:tmpl w:val="B77EDF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6F81DCE"/>
    <w:multiLevelType w:val="multilevel"/>
    <w:tmpl w:val="2A009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B66E4A"/>
    <w:multiLevelType w:val="multilevel"/>
    <w:tmpl w:val="C7E06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E47FF2"/>
    <w:multiLevelType w:val="multilevel"/>
    <w:tmpl w:val="635639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590DFD"/>
    <w:multiLevelType w:val="multilevel"/>
    <w:tmpl w:val="C0BA3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9E2F76"/>
    <w:multiLevelType w:val="hybridMultilevel"/>
    <w:tmpl w:val="211C92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06540D"/>
    <w:multiLevelType w:val="multilevel"/>
    <w:tmpl w:val="93F6B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6D22CC"/>
    <w:multiLevelType w:val="multilevel"/>
    <w:tmpl w:val="52E6B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6F2722"/>
    <w:multiLevelType w:val="multilevel"/>
    <w:tmpl w:val="DF02C8D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9B627A2"/>
    <w:multiLevelType w:val="multilevel"/>
    <w:tmpl w:val="66E830C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A5A3F00"/>
    <w:multiLevelType w:val="multilevel"/>
    <w:tmpl w:val="8482D610"/>
    <w:lvl w:ilvl="0">
      <w:start w:val="1"/>
      <w:numFmt w:val="decimal"/>
      <w:lvlText w:val="%1."/>
      <w:lvlJc w:val="left"/>
      <w:pPr>
        <w:tabs>
          <w:tab w:val="num" w:pos="720"/>
        </w:tabs>
        <w:ind w:left="720" w:hanging="360"/>
      </w:pPr>
      <w:rPr>
        <w:sz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0F6D16"/>
    <w:multiLevelType w:val="multilevel"/>
    <w:tmpl w:val="75DA8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A959A9"/>
    <w:multiLevelType w:val="multilevel"/>
    <w:tmpl w:val="EB5A84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450011F"/>
    <w:multiLevelType w:val="hybridMultilevel"/>
    <w:tmpl w:val="A30ED454"/>
    <w:lvl w:ilvl="0" w:tplc="D604CF0E">
      <w:start w:val="1"/>
      <w:numFmt w:val="decimal"/>
      <w:lvlText w:val="%1."/>
      <w:lvlJc w:val="left"/>
      <w:pPr>
        <w:ind w:left="360" w:hanging="360"/>
      </w:pPr>
      <w:rPr>
        <w:b w:val="0"/>
        <w:sz w:val="36"/>
      </w:rPr>
    </w:lvl>
    <w:lvl w:ilvl="1" w:tplc="731A4C7C">
      <w:start w:val="1"/>
      <w:numFmt w:val="decimal"/>
      <w:lvlText w:val="2.%2"/>
      <w:lvlJc w:val="left"/>
      <w:pPr>
        <w:ind w:left="1080" w:hanging="360"/>
      </w:pPr>
      <w:rPr>
        <w:rFonts w:ascii="Arial" w:hAnsi="Arial" w:hint="default"/>
        <w:b w:val="0"/>
        <w:i w:val="0"/>
        <w:sz w:val="3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D1C69DB"/>
    <w:multiLevelType w:val="hybridMultilevel"/>
    <w:tmpl w:val="72606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30"/>
  </w:num>
  <w:num w:numId="3">
    <w:abstractNumId w:val="0"/>
  </w:num>
  <w:num w:numId="4">
    <w:abstractNumId w:val="31"/>
  </w:num>
  <w:num w:numId="5">
    <w:abstractNumId w:val="14"/>
  </w:num>
  <w:num w:numId="6">
    <w:abstractNumId w:val="22"/>
  </w:num>
  <w:num w:numId="7">
    <w:abstractNumId w:val="28"/>
  </w:num>
  <w:num w:numId="8">
    <w:abstractNumId w:val="12"/>
  </w:num>
  <w:num w:numId="9">
    <w:abstractNumId w:val="29"/>
    <w:lvlOverride w:ilvl="0">
      <w:lvl w:ilvl="0">
        <w:numFmt w:val="decimal"/>
        <w:lvlText w:val="%1."/>
        <w:lvlJc w:val="left"/>
      </w:lvl>
    </w:lvlOverride>
  </w:num>
  <w:num w:numId="10">
    <w:abstractNumId w:val="24"/>
  </w:num>
  <w:num w:numId="11">
    <w:abstractNumId w:val="17"/>
    <w:lvlOverride w:ilvl="0">
      <w:lvl w:ilvl="0">
        <w:numFmt w:val="decimal"/>
        <w:lvlText w:val="%1."/>
        <w:lvlJc w:val="left"/>
      </w:lvl>
    </w:lvlOverride>
  </w:num>
  <w:num w:numId="12">
    <w:abstractNumId w:val="23"/>
  </w:num>
  <w:num w:numId="13">
    <w:abstractNumId w:val="1"/>
    <w:lvlOverride w:ilvl="0">
      <w:lvl w:ilvl="0">
        <w:numFmt w:val="decimal"/>
        <w:lvlText w:val="%1."/>
        <w:lvlJc w:val="left"/>
      </w:lvl>
    </w:lvlOverride>
  </w:num>
  <w:num w:numId="14">
    <w:abstractNumId w:val="21"/>
  </w:num>
  <w:num w:numId="15">
    <w:abstractNumId w:val="10"/>
    <w:lvlOverride w:ilvl="0">
      <w:lvl w:ilvl="0">
        <w:numFmt w:val="decimal"/>
        <w:lvlText w:val="%1."/>
        <w:lvlJc w:val="left"/>
      </w:lvl>
    </w:lvlOverride>
  </w:num>
  <w:num w:numId="16">
    <w:abstractNumId w:val="19"/>
  </w:num>
  <w:num w:numId="17">
    <w:abstractNumId w:val="13"/>
    <w:lvlOverride w:ilvl="0">
      <w:lvl w:ilvl="0">
        <w:numFmt w:val="decimal"/>
        <w:lvlText w:val="%1."/>
        <w:lvlJc w:val="left"/>
      </w:lvl>
    </w:lvlOverride>
  </w:num>
  <w:num w:numId="18">
    <w:abstractNumId w:val="18"/>
  </w:num>
  <w:num w:numId="19">
    <w:abstractNumId w:val="25"/>
    <w:lvlOverride w:ilvl="0">
      <w:lvl w:ilvl="0">
        <w:numFmt w:val="decimal"/>
        <w:lvlText w:val="%1."/>
        <w:lvlJc w:val="left"/>
      </w:lvl>
    </w:lvlOverride>
  </w:num>
  <w:num w:numId="20">
    <w:abstractNumId w:val="5"/>
  </w:num>
  <w:num w:numId="21">
    <w:abstractNumId w:val="26"/>
    <w:lvlOverride w:ilvl="0">
      <w:lvl w:ilvl="0">
        <w:numFmt w:val="decimal"/>
        <w:lvlText w:val="%1."/>
        <w:lvlJc w:val="left"/>
      </w:lvl>
    </w:lvlOverride>
  </w:num>
  <w:num w:numId="22">
    <w:abstractNumId w:val="11"/>
  </w:num>
  <w:num w:numId="23">
    <w:abstractNumId w:val="15"/>
    <w:lvlOverride w:ilvl="0">
      <w:lvl w:ilvl="0">
        <w:numFmt w:val="decimal"/>
        <w:lvlText w:val="%1."/>
        <w:lvlJc w:val="left"/>
      </w:lvl>
    </w:lvlOverride>
  </w:num>
  <w:num w:numId="24">
    <w:abstractNumId w:val="8"/>
  </w:num>
  <w:num w:numId="25">
    <w:abstractNumId w:val="2"/>
    <w:lvlOverride w:ilvl="0">
      <w:lvl w:ilvl="0">
        <w:numFmt w:val="decimal"/>
        <w:lvlText w:val="%1."/>
        <w:lvlJc w:val="left"/>
      </w:lvl>
    </w:lvlOverride>
  </w:num>
  <w:num w:numId="26">
    <w:abstractNumId w:val="16"/>
  </w:num>
  <w:num w:numId="27">
    <w:abstractNumId w:val="20"/>
  </w:num>
  <w:num w:numId="28">
    <w:abstractNumId w:val="20"/>
    <w:lvlOverride w:ilvl="1">
      <w:lvl w:ilvl="1">
        <w:numFmt w:val="bullet"/>
        <w:lvlText w:val=""/>
        <w:lvlJc w:val="left"/>
        <w:pPr>
          <w:tabs>
            <w:tab w:val="num" w:pos="1440"/>
          </w:tabs>
          <w:ind w:left="1440" w:hanging="360"/>
        </w:pPr>
        <w:rPr>
          <w:rFonts w:ascii="Symbol" w:hAnsi="Symbol" w:hint="default"/>
          <w:sz w:val="20"/>
        </w:rPr>
      </w:lvl>
    </w:lvlOverride>
  </w:num>
  <w:num w:numId="29">
    <w:abstractNumId w:val="9"/>
  </w:num>
  <w:num w:numId="30">
    <w:abstractNumId w:val="6"/>
  </w:num>
  <w:num w:numId="31">
    <w:abstractNumId w:val="4"/>
  </w:num>
  <w:num w:numId="32">
    <w:abstractNumId w:val="7"/>
  </w:num>
  <w:num w:numId="33">
    <w:abstractNumId w:val="7"/>
    <w:lvlOverride w:ilvl="1">
      <w:lvl w:ilvl="1">
        <w:numFmt w:val="bullet"/>
        <w:lvlText w:val=""/>
        <w:lvlJc w:val="left"/>
        <w:pPr>
          <w:tabs>
            <w:tab w:val="num" w:pos="1440"/>
          </w:tabs>
          <w:ind w:left="1440" w:hanging="360"/>
        </w:pPr>
        <w:rPr>
          <w:rFonts w:ascii="Symbol" w:hAnsi="Symbol" w:hint="default"/>
          <w:sz w:val="20"/>
        </w:rPr>
      </w:lvl>
    </w:lvlOverride>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289"/>
    <w:rsid w:val="00011289"/>
    <w:rsid w:val="00095991"/>
    <w:rsid w:val="000B4224"/>
    <w:rsid w:val="000C7777"/>
    <w:rsid w:val="00174DC9"/>
    <w:rsid w:val="00203D65"/>
    <w:rsid w:val="00214672"/>
    <w:rsid w:val="00267928"/>
    <w:rsid w:val="002964B0"/>
    <w:rsid w:val="002E1AC1"/>
    <w:rsid w:val="003427B0"/>
    <w:rsid w:val="00385893"/>
    <w:rsid w:val="003A2924"/>
    <w:rsid w:val="003D29E9"/>
    <w:rsid w:val="003E4165"/>
    <w:rsid w:val="0045206A"/>
    <w:rsid w:val="004B54D9"/>
    <w:rsid w:val="00711BAC"/>
    <w:rsid w:val="0082372B"/>
    <w:rsid w:val="008664B3"/>
    <w:rsid w:val="00994603"/>
    <w:rsid w:val="00A05C91"/>
    <w:rsid w:val="00AD394D"/>
    <w:rsid w:val="00AE1893"/>
    <w:rsid w:val="00B725B0"/>
    <w:rsid w:val="00DB1544"/>
    <w:rsid w:val="00E86993"/>
    <w:rsid w:val="00F67F78"/>
    <w:rsid w:val="00FF4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812082E-05DB-4A50-9F29-D58D8747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E189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2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289"/>
  </w:style>
  <w:style w:type="paragraph" w:styleId="Footer">
    <w:name w:val="footer"/>
    <w:basedOn w:val="Normal"/>
    <w:link w:val="FooterChar"/>
    <w:uiPriority w:val="99"/>
    <w:unhideWhenUsed/>
    <w:rsid w:val="000112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1289"/>
  </w:style>
  <w:style w:type="paragraph" w:styleId="NormalWeb">
    <w:name w:val="Normal (Web)"/>
    <w:basedOn w:val="Normal"/>
    <w:uiPriority w:val="99"/>
    <w:semiHidden/>
    <w:unhideWhenUsed/>
    <w:rsid w:val="009946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AE1893"/>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F67F78"/>
    <w:pPr>
      <w:ind w:left="720"/>
      <w:contextualSpacing/>
    </w:pPr>
  </w:style>
  <w:style w:type="paragraph" w:styleId="BalloonText">
    <w:name w:val="Balloon Text"/>
    <w:basedOn w:val="Normal"/>
    <w:link w:val="BalloonTextChar"/>
    <w:uiPriority w:val="99"/>
    <w:semiHidden/>
    <w:unhideWhenUsed/>
    <w:rsid w:val="00F67F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7F78"/>
    <w:rPr>
      <w:rFonts w:ascii="Segoe UI" w:hAnsi="Segoe UI" w:cs="Segoe UI"/>
      <w:sz w:val="18"/>
      <w:szCs w:val="18"/>
    </w:rPr>
  </w:style>
  <w:style w:type="paragraph" w:styleId="TOCHeading">
    <w:name w:val="TOC Heading"/>
    <w:basedOn w:val="Heading1"/>
    <w:next w:val="Normal"/>
    <w:uiPriority w:val="39"/>
    <w:unhideWhenUsed/>
    <w:qFormat/>
    <w:rsid w:val="0082372B"/>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TOC1">
    <w:name w:val="toc 1"/>
    <w:basedOn w:val="Normal"/>
    <w:next w:val="Normal"/>
    <w:autoRedefine/>
    <w:uiPriority w:val="39"/>
    <w:unhideWhenUsed/>
    <w:rsid w:val="0082372B"/>
    <w:pPr>
      <w:spacing w:after="100"/>
    </w:pPr>
  </w:style>
  <w:style w:type="character" w:styleId="Hyperlink">
    <w:name w:val="Hyperlink"/>
    <w:basedOn w:val="DefaultParagraphFont"/>
    <w:uiPriority w:val="99"/>
    <w:unhideWhenUsed/>
    <w:rsid w:val="0082372B"/>
    <w:rPr>
      <w:color w:val="0563C1" w:themeColor="hyperlink"/>
      <w:u w:val="single"/>
    </w:rPr>
  </w:style>
  <w:style w:type="table" w:styleId="TableGrid">
    <w:name w:val="Table Grid"/>
    <w:basedOn w:val="TableNormal"/>
    <w:uiPriority w:val="59"/>
    <w:rsid w:val="002E1AC1"/>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2E1AC1"/>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88604">
      <w:bodyDiv w:val="1"/>
      <w:marLeft w:val="0"/>
      <w:marRight w:val="0"/>
      <w:marTop w:val="0"/>
      <w:marBottom w:val="0"/>
      <w:divBdr>
        <w:top w:val="none" w:sz="0" w:space="0" w:color="auto"/>
        <w:left w:val="none" w:sz="0" w:space="0" w:color="auto"/>
        <w:bottom w:val="none" w:sz="0" w:space="0" w:color="auto"/>
        <w:right w:val="none" w:sz="0" w:space="0" w:color="auto"/>
      </w:divBdr>
    </w:div>
    <w:div w:id="265696373">
      <w:bodyDiv w:val="1"/>
      <w:marLeft w:val="0"/>
      <w:marRight w:val="0"/>
      <w:marTop w:val="0"/>
      <w:marBottom w:val="0"/>
      <w:divBdr>
        <w:top w:val="none" w:sz="0" w:space="0" w:color="auto"/>
        <w:left w:val="none" w:sz="0" w:space="0" w:color="auto"/>
        <w:bottom w:val="none" w:sz="0" w:space="0" w:color="auto"/>
        <w:right w:val="none" w:sz="0" w:space="0" w:color="auto"/>
      </w:divBdr>
    </w:div>
    <w:div w:id="513885805">
      <w:bodyDiv w:val="1"/>
      <w:marLeft w:val="0"/>
      <w:marRight w:val="0"/>
      <w:marTop w:val="0"/>
      <w:marBottom w:val="0"/>
      <w:divBdr>
        <w:top w:val="none" w:sz="0" w:space="0" w:color="auto"/>
        <w:left w:val="none" w:sz="0" w:space="0" w:color="auto"/>
        <w:bottom w:val="none" w:sz="0" w:space="0" w:color="auto"/>
        <w:right w:val="none" w:sz="0" w:space="0" w:color="auto"/>
      </w:divBdr>
    </w:div>
    <w:div w:id="530531564">
      <w:bodyDiv w:val="1"/>
      <w:marLeft w:val="0"/>
      <w:marRight w:val="0"/>
      <w:marTop w:val="0"/>
      <w:marBottom w:val="0"/>
      <w:divBdr>
        <w:top w:val="none" w:sz="0" w:space="0" w:color="auto"/>
        <w:left w:val="none" w:sz="0" w:space="0" w:color="auto"/>
        <w:bottom w:val="none" w:sz="0" w:space="0" w:color="auto"/>
        <w:right w:val="none" w:sz="0" w:space="0" w:color="auto"/>
      </w:divBdr>
    </w:div>
    <w:div w:id="869146329">
      <w:bodyDiv w:val="1"/>
      <w:marLeft w:val="0"/>
      <w:marRight w:val="0"/>
      <w:marTop w:val="0"/>
      <w:marBottom w:val="0"/>
      <w:divBdr>
        <w:top w:val="none" w:sz="0" w:space="0" w:color="auto"/>
        <w:left w:val="none" w:sz="0" w:space="0" w:color="auto"/>
        <w:bottom w:val="none" w:sz="0" w:space="0" w:color="auto"/>
        <w:right w:val="none" w:sz="0" w:space="0" w:color="auto"/>
      </w:divBdr>
    </w:div>
    <w:div w:id="1166239630">
      <w:bodyDiv w:val="1"/>
      <w:marLeft w:val="0"/>
      <w:marRight w:val="0"/>
      <w:marTop w:val="0"/>
      <w:marBottom w:val="0"/>
      <w:divBdr>
        <w:top w:val="none" w:sz="0" w:space="0" w:color="auto"/>
        <w:left w:val="none" w:sz="0" w:space="0" w:color="auto"/>
        <w:bottom w:val="none" w:sz="0" w:space="0" w:color="auto"/>
        <w:right w:val="none" w:sz="0" w:space="0" w:color="auto"/>
      </w:divBdr>
    </w:div>
    <w:div w:id="1225873368">
      <w:bodyDiv w:val="1"/>
      <w:marLeft w:val="0"/>
      <w:marRight w:val="0"/>
      <w:marTop w:val="0"/>
      <w:marBottom w:val="0"/>
      <w:divBdr>
        <w:top w:val="none" w:sz="0" w:space="0" w:color="auto"/>
        <w:left w:val="none" w:sz="0" w:space="0" w:color="auto"/>
        <w:bottom w:val="none" w:sz="0" w:space="0" w:color="auto"/>
        <w:right w:val="none" w:sz="0" w:space="0" w:color="auto"/>
      </w:divBdr>
    </w:div>
    <w:div w:id="1440299568">
      <w:bodyDiv w:val="1"/>
      <w:marLeft w:val="0"/>
      <w:marRight w:val="0"/>
      <w:marTop w:val="0"/>
      <w:marBottom w:val="0"/>
      <w:divBdr>
        <w:top w:val="none" w:sz="0" w:space="0" w:color="auto"/>
        <w:left w:val="none" w:sz="0" w:space="0" w:color="auto"/>
        <w:bottom w:val="none" w:sz="0" w:space="0" w:color="auto"/>
        <w:right w:val="none" w:sz="0" w:space="0" w:color="auto"/>
      </w:divBdr>
    </w:div>
    <w:div w:id="1693219382">
      <w:bodyDiv w:val="1"/>
      <w:marLeft w:val="0"/>
      <w:marRight w:val="0"/>
      <w:marTop w:val="0"/>
      <w:marBottom w:val="0"/>
      <w:divBdr>
        <w:top w:val="none" w:sz="0" w:space="0" w:color="auto"/>
        <w:left w:val="none" w:sz="0" w:space="0" w:color="auto"/>
        <w:bottom w:val="none" w:sz="0" w:space="0" w:color="auto"/>
        <w:right w:val="none" w:sz="0" w:space="0" w:color="auto"/>
      </w:divBdr>
    </w:div>
    <w:div w:id="1921480657">
      <w:bodyDiv w:val="1"/>
      <w:marLeft w:val="0"/>
      <w:marRight w:val="0"/>
      <w:marTop w:val="0"/>
      <w:marBottom w:val="0"/>
      <w:divBdr>
        <w:top w:val="none" w:sz="0" w:space="0" w:color="auto"/>
        <w:left w:val="none" w:sz="0" w:space="0" w:color="auto"/>
        <w:bottom w:val="none" w:sz="0" w:space="0" w:color="auto"/>
        <w:right w:val="none" w:sz="0" w:space="0" w:color="auto"/>
      </w:divBdr>
    </w:div>
    <w:div w:id="2001692058">
      <w:bodyDiv w:val="1"/>
      <w:marLeft w:val="0"/>
      <w:marRight w:val="0"/>
      <w:marTop w:val="0"/>
      <w:marBottom w:val="0"/>
      <w:divBdr>
        <w:top w:val="none" w:sz="0" w:space="0" w:color="auto"/>
        <w:left w:val="none" w:sz="0" w:space="0" w:color="auto"/>
        <w:bottom w:val="none" w:sz="0" w:space="0" w:color="auto"/>
        <w:right w:val="none" w:sz="0" w:space="0" w:color="auto"/>
      </w:divBdr>
    </w:div>
    <w:div w:id="2013995519">
      <w:bodyDiv w:val="1"/>
      <w:marLeft w:val="0"/>
      <w:marRight w:val="0"/>
      <w:marTop w:val="0"/>
      <w:marBottom w:val="0"/>
      <w:divBdr>
        <w:top w:val="none" w:sz="0" w:space="0" w:color="auto"/>
        <w:left w:val="none" w:sz="0" w:space="0" w:color="auto"/>
        <w:bottom w:val="none" w:sz="0" w:space="0" w:color="auto"/>
        <w:right w:val="none" w:sz="0" w:space="0" w:color="auto"/>
      </w:divBdr>
    </w:div>
    <w:div w:id="2050643774">
      <w:bodyDiv w:val="1"/>
      <w:marLeft w:val="0"/>
      <w:marRight w:val="0"/>
      <w:marTop w:val="0"/>
      <w:marBottom w:val="0"/>
      <w:divBdr>
        <w:top w:val="none" w:sz="0" w:space="0" w:color="auto"/>
        <w:left w:val="none" w:sz="0" w:space="0" w:color="auto"/>
        <w:bottom w:val="none" w:sz="0" w:space="0" w:color="auto"/>
        <w:right w:val="none" w:sz="0" w:space="0" w:color="auto"/>
      </w:divBdr>
    </w:div>
    <w:div w:id="211242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518E2-AF76-4B6B-A2EB-D77F3467E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2183</Words>
  <Characters>12444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studentpro</dc:creator>
  <cp:keywords/>
  <dc:description/>
  <cp:lastModifiedBy>Josh Dennis</cp:lastModifiedBy>
  <cp:revision>7</cp:revision>
  <cp:lastPrinted>2015-11-22T21:31:00Z</cp:lastPrinted>
  <dcterms:created xsi:type="dcterms:W3CDTF">2015-10-02T17:16:00Z</dcterms:created>
  <dcterms:modified xsi:type="dcterms:W3CDTF">2015-11-22T21:31:00Z</dcterms:modified>
</cp:coreProperties>
</file>